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2B" w:rsidRPr="002A765E" w:rsidRDefault="00BB0B2B" w:rsidP="00BB0B2B">
      <w:pPr>
        <w:jc w:val="center"/>
        <w:rPr>
          <w:b/>
          <w:sz w:val="30"/>
          <w:szCs w:val="30"/>
        </w:rPr>
      </w:pPr>
      <w:bookmarkStart w:id="0" w:name="_Toc463875802"/>
      <w:r w:rsidRPr="002A765E">
        <w:rPr>
          <w:rFonts w:hint="eastAsia"/>
          <w:b/>
          <w:sz w:val="30"/>
          <w:szCs w:val="30"/>
        </w:rPr>
        <w:t>采购需求</w:t>
      </w:r>
      <w:bookmarkEnd w:id="0"/>
    </w:p>
    <w:p w:rsidR="00D17586" w:rsidRDefault="00BB0B2B" w:rsidP="00D17586">
      <w:pPr>
        <w:spacing w:line="360" w:lineRule="auto"/>
        <w:jc w:val="center"/>
        <w:rPr>
          <w:rFonts w:asciiTheme="majorEastAsia" w:eastAsiaTheme="majorEastAsia" w:hAnsiTheme="majorEastAsia"/>
          <w:sz w:val="24"/>
          <w:szCs w:val="24"/>
        </w:rPr>
      </w:pPr>
      <w:r w:rsidRPr="002A765E">
        <w:rPr>
          <w:rFonts w:asciiTheme="majorEastAsia" w:eastAsiaTheme="majorEastAsia" w:hAnsiTheme="majorEastAsia" w:hint="eastAsia"/>
          <w:sz w:val="24"/>
          <w:szCs w:val="24"/>
        </w:rPr>
        <w:t>(仅供参考,最终以</w:t>
      </w:r>
      <w:r w:rsidR="00260A07">
        <w:rPr>
          <w:rFonts w:asciiTheme="majorEastAsia" w:eastAsiaTheme="majorEastAsia" w:hAnsiTheme="majorEastAsia" w:hint="eastAsia"/>
          <w:sz w:val="24"/>
          <w:szCs w:val="24"/>
        </w:rPr>
        <w:t>招标</w:t>
      </w:r>
      <w:r w:rsidR="00784868" w:rsidRPr="002A765E">
        <w:rPr>
          <w:rFonts w:asciiTheme="majorEastAsia" w:eastAsiaTheme="majorEastAsia" w:hAnsiTheme="majorEastAsia" w:hint="eastAsia"/>
          <w:sz w:val="24"/>
          <w:szCs w:val="24"/>
        </w:rPr>
        <w:t>文件</w:t>
      </w:r>
      <w:r w:rsidRPr="002A765E">
        <w:rPr>
          <w:rFonts w:asciiTheme="majorEastAsia" w:eastAsiaTheme="majorEastAsia" w:hAnsiTheme="majorEastAsia" w:hint="eastAsia"/>
          <w:sz w:val="24"/>
          <w:szCs w:val="24"/>
        </w:rPr>
        <w:t>为准)</w:t>
      </w:r>
    </w:p>
    <w:p w:rsidR="00312FBF" w:rsidRPr="00312FBF" w:rsidRDefault="00312FBF" w:rsidP="00312FBF">
      <w:pPr>
        <w:spacing w:line="360" w:lineRule="auto"/>
        <w:rPr>
          <w:rFonts w:asciiTheme="minorEastAsia" w:eastAsiaTheme="minorEastAsia" w:hAnsiTheme="minorEastAsia" w:cs="@仿宋_GB2312"/>
          <w:b/>
          <w:sz w:val="24"/>
          <w:szCs w:val="20"/>
        </w:rPr>
      </w:pPr>
      <w:r w:rsidRPr="00312FBF">
        <w:rPr>
          <w:rFonts w:asciiTheme="minorEastAsia" w:eastAsiaTheme="minorEastAsia" w:hAnsiTheme="minorEastAsia" w:cs="@仿宋_GB2312" w:hint="eastAsia"/>
          <w:b/>
          <w:sz w:val="24"/>
          <w:szCs w:val="20"/>
        </w:rPr>
        <w:t>前注：</w:t>
      </w:r>
    </w:p>
    <w:p w:rsidR="00312FBF" w:rsidRPr="00312FBF" w:rsidRDefault="00312FBF" w:rsidP="00312FBF">
      <w:pPr>
        <w:spacing w:line="360" w:lineRule="auto"/>
        <w:ind w:firstLine="435"/>
        <w:rPr>
          <w:rFonts w:asciiTheme="minorEastAsia" w:eastAsiaTheme="minorEastAsia" w:hAnsiTheme="minorEastAsia" w:cs="@仿宋_GB2312"/>
          <w:sz w:val="24"/>
          <w:szCs w:val="20"/>
        </w:rPr>
      </w:pPr>
      <w:r w:rsidRPr="00312FBF">
        <w:rPr>
          <w:rFonts w:asciiTheme="minorEastAsia" w:eastAsiaTheme="minorEastAsia" w:hAnsiTheme="minorEastAsia" w:cs="@仿宋_GB2312"/>
          <w:sz w:val="24"/>
          <w:szCs w:val="20"/>
        </w:rPr>
        <w:t>本采购需求中提出的服务方案仅为参考，如无明确限制，投标</w:t>
      </w:r>
      <w:r w:rsidRPr="00312FBF">
        <w:rPr>
          <w:rFonts w:asciiTheme="minorEastAsia" w:eastAsiaTheme="minorEastAsia" w:hAnsiTheme="minorEastAsia" w:cs="@仿宋_GB2312" w:hint="eastAsia"/>
          <w:sz w:val="24"/>
          <w:szCs w:val="20"/>
        </w:rPr>
        <w:t>人</w:t>
      </w:r>
      <w:r w:rsidRPr="00312FBF">
        <w:rPr>
          <w:rFonts w:asciiTheme="minorEastAsia" w:eastAsiaTheme="minorEastAsia" w:hAnsiTheme="minorEastAsia" w:cs="@仿宋_GB2312"/>
          <w:sz w:val="24"/>
          <w:szCs w:val="20"/>
        </w:rPr>
        <w:t>可以进行优化，提供满足采购人实际需要的更优（或者性能实质上不低于的）服务方案，且此方案须经评标委员会评审认可</w:t>
      </w:r>
      <w:r w:rsidRPr="00312FBF">
        <w:rPr>
          <w:rFonts w:asciiTheme="minorEastAsia" w:eastAsiaTheme="minorEastAsia" w:hAnsiTheme="minorEastAsia" w:cs="@仿宋_GB2312" w:hint="eastAsia"/>
          <w:sz w:val="24"/>
          <w:szCs w:val="20"/>
        </w:rPr>
        <w:t>。</w:t>
      </w:r>
    </w:p>
    <w:p w:rsidR="00312FBF" w:rsidRPr="00312FBF" w:rsidRDefault="00312FBF" w:rsidP="00312FBF">
      <w:pPr>
        <w:spacing w:line="360" w:lineRule="auto"/>
        <w:ind w:firstLine="437"/>
        <w:rPr>
          <w:rFonts w:ascii="宋体" w:hAnsi="宋体" w:cs="@仿宋_GB2312"/>
          <w:bCs/>
          <w:sz w:val="24"/>
          <w:szCs w:val="18"/>
        </w:rPr>
      </w:pPr>
    </w:p>
    <w:p w:rsidR="00312FBF" w:rsidRPr="00312FBF" w:rsidRDefault="00312FBF" w:rsidP="00312FBF">
      <w:pPr>
        <w:spacing w:line="360" w:lineRule="auto"/>
        <w:ind w:firstLine="437"/>
        <w:rPr>
          <w:rFonts w:ascii="宋体" w:hAnsi="宋体" w:cs="@仿宋_GB2312"/>
          <w:b/>
          <w:sz w:val="24"/>
          <w:szCs w:val="18"/>
        </w:rPr>
      </w:pPr>
      <w:r w:rsidRPr="00312FBF">
        <w:rPr>
          <w:rFonts w:ascii="宋体" w:hAnsi="宋体" w:cs="@仿宋_GB2312" w:hint="eastAsia"/>
          <w:b/>
          <w:sz w:val="24"/>
          <w:szCs w:val="18"/>
        </w:rPr>
        <w:t>一、采购需求前附表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
        <w:gridCol w:w="2296"/>
        <w:gridCol w:w="6195"/>
      </w:tblGrid>
      <w:tr w:rsidR="00312FBF" w:rsidRPr="00312FBF" w:rsidTr="00F53611">
        <w:trPr>
          <w:trHeight w:val="502"/>
          <w:jc w:val="center"/>
        </w:trPr>
        <w:tc>
          <w:tcPr>
            <w:tcW w:w="591" w:type="pct"/>
            <w:vAlign w:val="center"/>
          </w:tcPr>
          <w:p w:rsidR="00312FBF" w:rsidRPr="00312FBF" w:rsidRDefault="00312FBF" w:rsidP="00312FBF">
            <w:pPr>
              <w:jc w:val="center"/>
              <w:rPr>
                <w:rFonts w:ascii="宋体" w:hAnsi="宋体" w:cs="@仿宋_GB2312"/>
                <w:b/>
                <w:sz w:val="24"/>
                <w:szCs w:val="20"/>
              </w:rPr>
            </w:pPr>
            <w:r w:rsidRPr="00312FBF">
              <w:rPr>
                <w:rFonts w:ascii="宋体" w:hAnsi="宋体" w:cs="@仿宋_GB2312" w:hint="eastAsia"/>
                <w:b/>
                <w:sz w:val="24"/>
                <w:szCs w:val="20"/>
              </w:rPr>
              <w:t>序号</w:t>
            </w:r>
          </w:p>
        </w:tc>
        <w:tc>
          <w:tcPr>
            <w:tcW w:w="1192" w:type="pct"/>
            <w:vAlign w:val="center"/>
          </w:tcPr>
          <w:p w:rsidR="00312FBF" w:rsidRPr="00312FBF" w:rsidRDefault="00312FBF" w:rsidP="00312FBF">
            <w:pPr>
              <w:spacing w:line="360" w:lineRule="auto"/>
              <w:jc w:val="center"/>
              <w:rPr>
                <w:rFonts w:ascii="宋体" w:hAnsi="宋体" w:cs="@仿宋_GB2312"/>
                <w:b/>
                <w:kern w:val="0"/>
                <w:sz w:val="24"/>
                <w:szCs w:val="28"/>
              </w:rPr>
            </w:pPr>
            <w:r w:rsidRPr="00312FBF">
              <w:rPr>
                <w:rFonts w:ascii="宋体" w:hAnsi="宋体" w:cs="@仿宋_GB2312" w:hint="eastAsia"/>
                <w:b/>
                <w:kern w:val="0"/>
                <w:sz w:val="24"/>
                <w:szCs w:val="28"/>
              </w:rPr>
              <w:t>条款名称</w:t>
            </w:r>
          </w:p>
        </w:tc>
        <w:tc>
          <w:tcPr>
            <w:tcW w:w="3217" w:type="pct"/>
            <w:vAlign w:val="center"/>
          </w:tcPr>
          <w:p w:rsidR="00312FBF" w:rsidRPr="00312FBF" w:rsidRDefault="00312FBF" w:rsidP="00312FBF">
            <w:pPr>
              <w:spacing w:line="360" w:lineRule="auto"/>
              <w:jc w:val="center"/>
              <w:rPr>
                <w:rFonts w:ascii="宋体" w:hAnsi="宋体" w:cs="@仿宋_GB2312"/>
                <w:b/>
                <w:kern w:val="0"/>
                <w:sz w:val="24"/>
                <w:szCs w:val="28"/>
              </w:rPr>
            </w:pPr>
            <w:r w:rsidRPr="00312FBF">
              <w:rPr>
                <w:rFonts w:ascii="宋体" w:hAnsi="宋体" w:cs="@仿宋_GB2312" w:hint="eastAsia"/>
                <w:b/>
                <w:kern w:val="0"/>
                <w:sz w:val="24"/>
                <w:szCs w:val="28"/>
              </w:rPr>
              <w:t>内容、说明与要求</w:t>
            </w:r>
          </w:p>
        </w:tc>
      </w:tr>
      <w:tr w:rsidR="00312FBF" w:rsidRPr="00312FBF" w:rsidTr="00F53611">
        <w:trPr>
          <w:trHeight w:val="502"/>
          <w:jc w:val="center"/>
        </w:trPr>
        <w:tc>
          <w:tcPr>
            <w:tcW w:w="591" w:type="pct"/>
            <w:vAlign w:val="center"/>
          </w:tcPr>
          <w:p w:rsidR="00312FBF" w:rsidRPr="00312FBF" w:rsidRDefault="00312FBF" w:rsidP="00312FBF">
            <w:pPr>
              <w:jc w:val="center"/>
              <w:rPr>
                <w:rFonts w:ascii="宋体" w:hAnsi="宋体" w:cs="@仿宋_GB2312"/>
                <w:bCs/>
                <w:sz w:val="24"/>
                <w:szCs w:val="20"/>
              </w:rPr>
            </w:pPr>
            <w:r w:rsidRPr="00312FBF">
              <w:rPr>
                <w:rFonts w:ascii="宋体" w:hAnsi="宋体" w:cs="@仿宋_GB2312" w:hint="eastAsia"/>
                <w:bCs/>
                <w:sz w:val="24"/>
                <w:szCs w:val="20"/>
              </w:rPr>
              <w:t>1</w:t>
            </w:r>
          </w:p>
        </w:tc>
        <w:tc>
          <w:tcPr>
            <w:tcW w:w="1192" w:type="pct"/>
            <w:vAlign w:val="center"/>
          </w:tcPr>
          <w:p w:rsidR="00312FBF" w:rsidRPr="00312FBF" w:rsidRDefault="00312FBF" w:rsidP="00312FBF">
            <w:pPr>
              <w:spacing w:line="360" w:lineRule="auto"/>
              <w:jc w:val="center"/>
              <w:rPr>
                <w:rFonts w:ascii="宋体" w:hAnsi="宋体" w:cs="@仿宋_GB2312"/>
                <w:bCs/>
                <w:kern w:val="0"/>
                <w:sz w:val="24"/>
                <w:szCs w:val="28"/>
              </w:rPr>
            </w:pPr>
            <w:r w:rsidRPr="00312FBF">
              <w:rPr>
                <w:rFonts w:ascii="宋体" w:hAnsi="宋体" w:cs="@仿宋_GB2312" w:hint="eastAsia"/>
                <w:bCs/>
                <w:kern w:val="0"/>
                <w:sz w:val="24"/>
                <w:szCs w:val="28"/>
              </w:rPr>
              <w:t>付款方式</w:t>
            </w:r>
          </w:p>
        </w:tc>
        <w:tc>
          <w:tcPr>
            <w:tcW w:w="3217" w:type="pct"/>
            <w:vAlign w:val="center"/>
          </w:tcPr>
          <w:p w:rsidR="00312FBF" w:rsidRPr="00312FBF" w:rsidRDefault="00312FBF" w:rsidP="00312FBF">
            <w:pPr>
              <w:spacing w:line="360" w:lineRule="auto"/>
              <w:rPr>
                <w:rFonts w:ascii="宋体" w:hAnsi="宋体" w:cs="@仿宋_GB2312"/>
                <w:bCs/>
                <w:kern w:val="0"/>
                <w:sz w:val="24"/>
                <w:szCs w:val="28"/>
                <w:u w:val="single"/>
              </w:rPr>
            </w:pPr>
            <w:r w:rsidRPr="00312FBF">
              <w:rPr>
                <w:rFonts w:ascii="宋体" w:hAnsi="宋体" w:cs="@仿宋_GB2312" w:hint="eastAsia"/>
                <w:bCs/>
                <w:kern w:val="0"/>
                <w:sz w:val="24"/>
                <w:szCs w:val="28"/>
                <w:u w:val="single"/>
              </w:rPr>
              <w:t>本项目合同签订后支付合同总价的</w:t>
            </w:r>
            <w:r w:rsidRPr="00312FBF">
              <w:rPr>
                <w:rFonts w:ascii="宋体" w:hAnsi="宋体" w:cs="@仿宋_GB2312"/>
                <w:bCs/>
                <w:kern w:val="0"/>
                <w:sz w:val="24"/>
                <w:szCs w:val="28"/>
                <w:u w:val="single"/>
              </w:rPr>
              <w:t>30%，建设完成进入服务阶段通过验收后支付合同总价的40%；之后每年6月组织检查服务合格后支付合同总价的10%,三年付清。</w:t>
            </w:r>
          </w:p>
        </w:tc>
      </w:tr>
      <w:tr w:rsidR="00312FBF" w:rsidRPr="00312FBF" w:rsidTr="00F53611">
        <w:trPr>
          <w:trHeight w:val="502"/>
          <w:jc w:val="center"/>
        </w:trPr>
        <w:tc>
          <w:tcPr>
            <w:tcW w:w="591" w:type="pct"/>
            <w:vAlign w:val="center"/>
          </w:tcPr>
          <w:p w:rsidR="00312FBF" w:rsidRPr="00312FBF" w:rsidRDefault="00312FBF" w:rsidP="00312FBF">
            <w:pPr>
              <w:jc w:val="center"/>
              <w:rPr>
                <w:rFonts w:ascii="宋体" w:hAnsi="宋体" w:cs="@仿宋_GB2312"/>
                <w:bCs/>
                <w:sz w:val="24"/>
                <w:szCs w:val="20"/>
              </w:rPr>
            </w:pPr>
            <w:r w:rsidRPr="00312FBF">
              <w:rPr>
                <w:rFonts w:ascii="宋体" w:hAnsi="宋体" w:cs="@仿宋_GB2312" w:hint="eastAsia"/>
                <w:bCs/>
                <w:sz w:val="24"/>
                <w:szCs w:val="20"/>
              </w:rPr>
              <w:t>2</w:t>
            </w:r>
          </w:p>
        </w:tc>
        <w:tc>
          <w:tcPr>
            <w:tcW w:w="1192" w:type="pct"/>
            <w:vAlign w:val="center"/>
          </w:tcPr>
          <w:p w:rsidR="00312FBF" w:rsidRPr="00312FBF" w:rsidRDefault="00312FBF" w:rsidP="00312FBF">
            <w:pPr>
              <w:spacing w:line="360" w:lineRule="auto"/>
              <w:jc w:val="center"/>
              <w:rPr>
                <w:rFonts w:ascii="宋体" w:hAnsi="宋体" w:cs="@仿宋_GB2312"/>
                <w:bCs/>
                <w:kern w:val="0"/>
                <w:sz w:val="24"/>
                <w:szCs w:val="28"/>
              </w:rPr>
            </w:pPr>
            <w:r w:rsidRPr="00312FBF">
              <w:rPr>
                <w:rFonts w:ascii="宋体" w:hAnsi="宋体" w:cs="@仿宋_GB2312" w:hint="eastAsia"/>
                <w:bCs/>
                <w:kern w:val="0"/>
                <w:sz w:val="24"/>
                <w:szCs w:val="28"/>
              </w:rPr>
              <w:t>服务地点</w:t>
            </w:r>
          </w:p>
        </w:tc>
        <w:tc>
          <w:tcPr>
            <w:tcW w:w="3217" w:type="pct"/>
            <w:vAlign w:val="center"/>
          </w:tcPr>
          <w:p w:rsidR="00312FBF" w:rsidRPr="00312FBF" w:rsidRDefault="00312FBF" w:rsidP="00312FBF">
            <w:pPr>
              <w:spacing w:line="360" w:lineRule="auto"/>
              <w:rPr>
                <w:rFonts w:ascii="宋体" w:hAnsi="宋体" w:cs="@仿宋_GB2312"/>
                <w:bCs/>
                <w:kern w:val="0"/>
                <w:sz w:val="24"/>
                <w:szCs w:val="28"/>
              </w:rPr>
            </w:pPr>
            <w:r w:rsidRPr="00312FBF">
              <w:rPr>
                <w:rFonts w:ascii="宋体" w:hAnsi="宋体" w:cs="@仿宋_GB2312" w:hint="eastAsia"/>
                <w:bCs/>
                <w:kern w:val="0"/>
                <w:sz w:val="24"/>
                <w:szCs w:val="28"/>
                <w:u w:val="single"/>
              </w:rPr>
              <w:t>安徽省合肥市，采购人指定地点</w:t>
            </w:r>
          </w:p>
        </w:tc>
      </w:tr>
      <w:tr w:rsidR="00312FBF" w:rsidRPr="00312FBF" w:rsidTr="00F53611">
        <w:trPr>
          <w:trHeight w:val="502"/>
          <w:jc w:val="center"/>
        </w:trPr>
        <w:tc>
          <w:tcPr>
            <w:tcW w:w="591" w:type="pct"/>
            <w:vAlign w:val="center"/>
          </w:tcPr>
          <w:p w:rsidR="00312FBF" w:rsidRPr="00312FBF" w:rsidRDefault="00312FBF" w:rsidP="00312FBF">
            <w:pPr>
              <w:jc w:val="center"/>
              <w:rPr>
                <w:rFonts w:ascii="宋体" w:hAnsi="宋体" w:cs="@仿宋_GB2312"/>
                <w:bCs/>
                <w:sz w:val="24"/>
                <w:szCs w:val="20"/>
              </w:rPr>
            </w:pPr>
            <w:r w:rsidRPr="00312FBF">
              <w:rPr>
                <w:rFonts w:ascii="宋体" w:hAnsi="宋体" w:cs="@仿宋_GB2312" w:hint="eastAsia"/>
                <w:bCs/>
                <w:sz w:val="24"/>
                <w:szCs w:val="20"/>
              </w:rPr>
              <w:t>3</w:t>
            </w:r>
          </w:p>
        </w:tc>
        <w:tc>
          <w:tcPr>
            <w:tcW w:w="1192" w:type="pct"/>
            <w:vAlign w:val="center"/>
          </w:tcPr>
          <w:p w:rsidR="00312FBF" w:rsidRPr="00312FBF" w:rsidRDefault="00312FBF" w:rsidP="00312FBF">
            <w:pPr>
              <w:spacing w:line="360" w:lineRule="auto"/>
              <w:jc w:val="center"/>
              <w:rPr>
                <w:rFonts w:ascii="宋体" w:hAnsi="宋体" w:cs="@仿宋_GB2312"/>
                <w:bCs/>
                <w:kern w:val="0"/>
                <w:sz w:val="24"/>
                <w:szCs w:val="28"/>
              </w:rPr>
            </w:pPr>
            <w:r w:rsidRPr="00312FBF">
              <w:rPr>
                <w:rFonts w:ascii="宋体" w:hAnsi="宋体" w:cs="@仿宋_GB2312" w:hint="eastAsia"/>
                <w:bCs/>
                <w:kern w:val="0"/>
                <w:sz w:val="24"/>
                <w:szCs w:val="28"/>
              </w:rPr>
              <w:t>服务期限</w:t>
            </w:r>
          </w:p>
        </w:tc>
        <w:tc>
          <w:tcPr>
            <w:tcW w:w="3217" w:type="pct"/>
            <w:vAlign w:val="center"/>
          </w:tcPr>
          <w:p w:rsidR="00312FBF" w:rsidRPr="00312FBF" w:rsidRDefault="00312FBF" w:rsidP="00312FBF">
            <w:pPr>
              <w:spacing w:line="360" w:lineRule="auto"/>
              <w:rPr>
                <w:rFonts w:ascii="宋体" w:hAnsi="宋体" w:cs="@仿宋_GB2312"/>
                <w:bCs/>
                <w:kern w:val="0"/>
                <w:sz w:val="24"/>
                <w:szCs w:val="28"/>
              </w:rPr>
            </w:pPr>
            <w:r w:rsidRPr="00312FBF">
              <w:rPr>
                <w:rFonts w:ascii="宋体" w:hAnsi="宋体" w:cs="@仿宋_GB2312" w:hint="eastAsia"/>
                <w:bCs/>
                <w:kern w:val="0"/>
                <w:sz w:val="24"/>
                <w:szCs w:val="28"/>
                <w:u w:val="single"/>
              </w:rPr>
              <w:t>本项目建设期为合同签订后</w:t>
            </w:r>
            <w:r w:rsidRPr="00312FBF">
              <w:rPr>
                <w:rFonts w:ascii="宋体" w:hAnsi="宋体" w:cs="@仿宋_GB2312"/>
                <w:bCs/>
                <w:kern w:val="0"/>
                <w:sz w:val="24"/>
                <w:szCs w:val="28"/>
                <w:u w:val="single"/>
              </w:rPr>
              <w:t>60个日历日，服务期为验收合格后 3 年。</w:t>
            </w:r>
          </w:p>
        </w:tc>
      </w:tr>
      <w:tr w:rsidR="00312FBF" w:rsidRPr="00312FBF" w:rsidTr="00F53611">
        <w:trPr>
          <w:trHeight w:val="502"/>
          <w:jc w:val="center"/>
        </w:trPr>
        <w:tc>
          <w:tcPr>
            <w:tcW w:w="591" w:type="pct"/>
            <w:vAlign w:val="center"/>
          </w:tcPr>
          <w:p w:rsidR="00312FBF" w:rsidRPr="00312FBF" w:rsidRDefault="00312FBF" w:rsidP="00312FBF">
            <w:pPr>
              <w:jc w:val="center"/>
              <w:rPr>
                <w:rFonts w:ascii="宋体" w:hAnsi="宋体" w:cs="@仿宋_GB2312"/>
                <w:bCs/>
                <w:sz w:val="24"/>
                <w:szCs w:val="20"/>
              </w:rPr>
            </w:pPr>
            <w:r w:rsidRPr="00312FBF">
              <w:rPr>
                <w:rFonts w:ascii="宋体" w:hAnsi="宋体" w:cs="@仿宋_GB2312" w:hint="eastAsia"/>
                <w:bCs/>
                <w:sz w:val="24"/>
                <w:szCs w:val="20"/>
              </w:rPr>
              <w:t>4</w:t>
            </w:r>
          </w:p>
        </w:tc>
        <w:tc>
          <w:tcPr>
            <w:tcW w:w="1192" w:type="pct"/>
            <w:vAlign w:val="center"/>
          </w:tcPr>
          <w:p w:rsidR="00312FBF" w:rsidRPr="00312FBF" w:rsidRDefault="00312FBF" w:rsidP="00312FBF">
            <w:pPr>
              <w:spacing w:line="360" w:lineRule="auto"/>
              <w:jc w:val="center"/>
              <w:rPr>
                <w:rFonts w:ascii="宋体" w:hAnsi="宋体" w:cs="@仿宋_GB2312"/>
                <w:bCs/>
                <w:kern w:val="0"/>
                <w:sz w:val="24"/>
                <w:szCs w:val="28"/>
              </w:rPr>
            </w:pPr>
            <w:r w:rsidRPr="00312FBF">
              <w:rPr>
                <w:rFonts w:ascii="宋体" w:hAnsi="宋体" w:cs="@仿宋_GB2312" w:hint="eastAsia"/>
                <w:bCs/>
                <w:kern w:val="0"/>
                <w:sz w:val="24"/>
                <w:szCs w:val="28"/>
              </w:rPr>
              <w:t>本项目采购标的所属行业</w:t>
            </w:r>
          </w:p>
        </w:tc>
        <w:tc>
          <w:tcPr>
            <w:tcW w:w="3217" w:type="pct"/>
            <w:vAlign w:val="center"/>
          </w:tcPr>
          <w:p w:rsidR="00312FBF" w:rsidRPr="00312FBF" w:rsidRDefault="00312FBF" w:rsidP="00312FBF">
            <w:pPr>
              <w:spacing w:line="360" w:lineRule="auto"/>
              <w:rPr>
                <w:rFonts w:ascii="宋体" w:hAnsi="宋体" w:cs="@仿宋_GB2312"/>
                <w:bCs/>
                <w:kern w:val="0"/>
                <w:sz w:val="24"/>
                <w:szCs w:val="28"/>
              </w:rPr>
            </w:pPr>
            <w:r w:rsidRPr="00312FBF">
              <w:rPr>
                <w:rFonts w:ascii="宋体" w:hAnsi="宋体" w:cs="@仿宋_GB2312" w:hint="eastAsia"/>
                <w:bCs/>
                <w:kern w:val="0"/>
                <w:sz w:val="24"/>
                <w:szCs w:val="28"/>
              </w:rPr>
              <w:t>软件和信息技术服务业</w:t>
            </w:r>
          </w:p>
        </w:tc>
      </w:tr>
    </w:tbl>
    <w:p w:rsidR="00312FBF" w:rsidRPr="00312FBF" w:rsidRDefault="00312FBF" w:rsidP="00312FBF">
      <w:pPr>
        <w:spacing w:line="640" w:lineRule="exact"/>
        <w:rPr>
          <w:rFonts w:ascii="宋体" w:hAnsi="宋体"/>
          <w:b/>
          <w:sz w:val="24"/>
          <w:szCs w:val="24"/>
        </w:rPr>
      </w:pPr>
      <w:r w:rsidRPr="00312FBF">
        <w:rPr>
          <w:rFonts w:ascii="宋体" w:hAnsi="宋体" w:hint="eastAsia"/>
          <w:b/>
          <w:sz w:val="24"/>
          <w:szCs w:val="24"/>
        </w:rPr>
        <w:t>二、项目概况</w:t>
      </w:r>
    </w:p>
    <w:p w:rsidR="00312FBF" w:rsidRPr="00312FBF" w:rsidRDefault="00312FBF" w:rsidP="00312FBF">
      <w:pPr>
        <w:spacing w:line="360" w:lineRule="auto"/>
        <w:ind w:firstLineChars="200" w:firstLine="480"/>
        <w:rPr>
          <w:rFonts w:ascii="宋体" w:hAnsi="宋体" w:cs="宋体"/>
          <w:sz w:val="24"/>
          <w:szCs w:val="24"/>
        </w:rPr>
      </w:pPr>
      <w:r w:rsidRPr="00312FBF">
        <w:rPr>
          <w:rFonts w:ascii="宋体" w:hAnsi="宋体" w:cs="宋体" w:hint="eastAsia"/>
          <w:sz w:val="24"/>
          <w:szCs w:val="24"/>
        </w:rPr>
        <w:t>巢湖位于长江下游左岸，流域面积13544.7平方公里，涉及合肥、马鞍山、芜湖、六安、安庆5市共17个县（市、区）。巢湖水面面积770km2，容积24.82亿m3，湖岸长155.7km，年均径流量34.9亿m3。2011年8月原地级巢湖市撤销，其下辖的居巢区和庐江县划归合肥市，合肥市占巢湖流域国土面积比重从27%增至65%，拥有的巢湖湖区面积从三分之一拓展到全湖。</w:t>
      </w:r>
    </w:p>
    <w:p w:rsidR="00312FBF" w:rsidRPr="00312FBF" w:rsidRDefault="00312FBF" w:rsidP="00312FBF">
      <w:pPr>
        <w:spacing w:line="360" w:lineRule="auto"/>
        <w:ind w:firstLineChars="200" w:firstLine="480"/>
        <w:rPr>
          <w:rFonts w:ascii="宋体" w:hAnsi="宋体" w:cs="宋体"/>
          <w:sz w:val="24"/>
          <w:szCs w:val="24"/>
          <w:highlight w:val="yellow"/>
        </w:rPr>
      </w:pPr>
      <w:r w:rsidRPr="00312FBF">
        <w:rPr>
          <w:rFonts w:ascii="宋体" w:hAnsi="宋体" w:cs="宋体" w:hint="eastAsia"/>
          <w:sz w:val="24"/>
          <w:szCs w:val="24"/>
        </w:rPr>
        <w:t>每年入夏以后，随着气温持续升高，巢湖易出现大面积的蓝藻聚集现象，影响周边居民生活环境、威胁饮水安全。</w:t>
      </w:r>
    </w:p>
    <w:p w:rsidR="00312FBF" w:rsidRPr="00312FBF" w:rsidRDefault="00312FBF" w:rsidP="00312FBF">
      <w:pPr>
        <w:spacing w:line="360" w:lineRule="auto"/>
        <w:ind w:firstLineChars="200" w:firstLine="480"/>
        <w:rPr>
          <w:rFonts w:ascii="宋体" w:hAnsi="宋体" w:cs="宋体"/>
          <w:sz w:val="24"/>
          <w:szCs w:val="24"/>
        </w:rPr>
      </w:pPr>
      <w:r w:rsidRPr="00312FBF">
        <w:rPr>
          <w:rFonts w:ascii="宋体" w:hAnsi="宋体" w:cs="宋体" w:hint="eastAsia"/>
          <w:sz w:val="24"/>
          <w:szCs w:val="24"/>
        </w:rPr>
        <w:t>本次项目计划选取巢湖沿线新建1</w:t>
      </w:r>
      <w:r w:rsidRPr="00312FBF">
        <w:rPr>
          <w:rFonts w:ascii="宋体" w:hAnsi="宋体" w:cs="宋体"/>
          <w:sz w:val="24"/>
          <w:szCs w:val="24"/>
        </w:rPr>
        <w:t>0</w:t>
      </w:r>
      <w:r w:rsidRPr="00312FBF">
        <w:rPr>
          <w:rFonts w:ascii="宋体" w:hAnsi="宋体" w:cs="宋体" w:hint="eastAsia"/>
          <w:sz w:val="24"/>
          <w:szCs w:val="24"/>
        </w:rPr>
        <w:t>处高点视频监控以及利旧巢湖管理局现有33处视频监控点位，共布设43个蓝藻水华监控点位，监控范围覆盖长临河-派河口蓝藻水华高发区域、12处自巢湖取水的水源地取水口及9条国考河流入湖口及国控断面。同时，在主要入湖河流上增设22套低空远程视频监控系统，强化上游污染源管控。</w:t>
      </w:r>
    </w:p>
    <w:p w:rsidR="00312FBF" w:rsidRPr="00312FBF" w:rsidRDefault="00312FBF" w:rsidP="00312FBF">
      <w:pPr>
        <w:spacing w:line="360" w:lineRule="auto"/>
        <w:ind w:firstLineChars="200" w:firstLine="480"/>
        <w:rPr>
          <w:rFonts w:ascii="宋体" w:hAnsi="宋体" w:cs="宋体"/>
          <w:sz w:val="24"/>
          <w:szCs w:val="24"/>
        </w:rPr>
      </w:pPr>
      <w:r w:rsidRPr="00312FBF">
        <w:rPr>
          <w:rFonts w:ascii="宋体" w:hAnsi="宋体" w:cs="宋体" w:hint="eastAsia"/>
          <w:sz w:val="24"/>
          <w:szCs w:val="24"/>
        </w:rPr>
        <w:lastRenderedPageBreak/>
        <w:t>本次拟将环湖蓝藻水华监控与所有新建、已建的入湖河流污染源监控视频统一接入我局指挥中心监控平台，并辅以无人机巡测，同时增设LED大屏显示系统，开展湖区、河道环境远程可视化统一管理。河湖共管、标本兼治，实现巢湖蓝藻水华问题全面管控。</w:t>
      </w:r>
    </w:p>
    <w:p w:rsidR="00312FBF" w:rsidRPr="00312FBF" w:rsidRDefault="00312FBF" w:rsidP="00312FBF">
      <w:pPr>
        <w:spacing w:line="360" w:lineRule="auto"/>
        <w:ind w:firstLineChars="200" w:firstLine="480"/>
        <w:rPr>
          <w:rFonts w:ascii="宋体" w:hAnsi="宋体" w:cs="宋体"/>
          <w:sz w:val="24"/>
          <w:szCs w:val="24"/>
        </w:rPr>
      </w:pPr>
      <w:r w:rsidRPr="00312FBF">
        <w:rPr>
          <w:rFonts w:ascii="宋体" w:hAnsi="宋体" w:cs="宋体" w:hint="eastAsia"/>
          <w:sz w:val="24"/>
          <w:szCs w:val="24"/>
        </w:rPr>
        <w:t>项目拟通过政府购买服务的模式投资建设，服务期三年。服务期间，服务供应单位提供系统运维、巡检保养、数据分析、监控预警等服务。</w:t>
      </w:r>
    </w:p>
    <w:p w:rsidR="00312FBF" w:rsidRPr="00312FBF" w:rsidRDefault="00312FBF" w:rsidP="00312FBF">
      <w:pPr>
        <w:spacing w:line="640" w:lineRule="exact"/>
        <w:rPr>
          <w:rFonts w:ascii="宋体" w:hAnsi="宋体"/>
          <w:b/>
          <w:sz w:val="24"/>
          <w:szCs w:val="24"/>
        </w:rPr>
      </w:pPr>
      <w:r w:rsidRPr="00312FBF">
        <w:rPr>
          <w:rFonts w:ascii="宋体" w:hAnsi="宋体" w:hint="eastAsia"/>
          <w:b/>
          <w:sz w:val="24"/>
          <w:szCs w:val="24"/>
        </w:rPr>
        <w:t>三、服务需求</w:t>
      </w:r>
    </w:p>
    <w:p w:rsidR="00312FBF" w:rsidRPr="00312FBF" w:rsidRDefault="00312FBF" w:rsidP="00312FBF">
      <w:pPr>
        <w:spacing w:line="360" w:lineRule="auto"/>
        <w:rPr>
          <w:rFonts w:ascii="宋体" w:hAnsi="宋体" w:cs="宋体"/>
          <w:szCs w:val="21"/>
        </w:rPr>
      </w:pPr>
      <w:r w:rsidRPr="00312FBF">
        <w:rPr>
          <w:rFonts w:ascii="宋体" w:hAnsi="宋体" w:cs="宋体" w:hint="eastAsia"/>
          <w:b/>
          <w:bCs/>
          <w:sz w:val="24"/>
          <w:szCs w:val="24"/>
        </w:rPr>
        <w:t>3.1 服务整体要求</w:t>
      </w:r>
    </w:p>
    <w:p w:rsidR="00312FBF" w:rsidRPr="00312FBF" w:rsidRDefault="00312FBF" w:rsidP="00312FBF">
      <w:pPr>
        <w:spacing w:line="360" w:lineRule="auto"/>
        <w:ind w:firstLine="480"/>
        <w:rPr>
          <w:rFonts w:ascii="宋体" w:hAnsi="宋体"/>
          <w:sz w:val="24"/>
          <w:szCs w:val="24"/>
        </w:rPr>
      </w:pPr>
      <w:r w:rsidRPr="00312FBF">
        <w:rPr>
          <w:rFonts w:ascii="宋体" w:hAnsi="宋体" w:hint="eastAsia"/>
          <w:sz w:val="24"/>
          <w:szCs w:val="24"/>
        </w:rPr>
        <w:t>通过政府购买服务的方式建设巢湖蓝藻远程视频监控系统，以实现巢湖周边水域岸线生态环境及巢湖水面蓝藻繁殖和蔓延情况的远程监控。同时，围绕巢湖周边河流建设低点远程视频监控系统，实现巢湖周边关联河流的远程监控及相关水域环境的联动管理。主要包括：</w:t>
      </w:r>
    </w:p>
    <w:p w:rsidR="00312FBF" w:rsidRPr="00312FBF" w:rsidRDefault="00312FBF" w:rsidP="00312FBF">
      <w:pPr>
        <w:spacing w:line="360" w:lineRule="auto"/>
        <w:ind w:firstLine="480"/>
        <w:rPr>
          <w:rFonts w:ascii="宋体" w:hAnsi="宋体"/>
          <w:sz w:val="24"/>
          <w:szCs w:val="24"/>
        </w:rPr>
      </w:pPr>
      <w:r w:rsidRPr="00312FBF">
        <w:rPr>
          <w:rFonts w:ascii="宋体" w:hAnsi="宋体" w:hint="eastAsia"/>
          <w:sz w:val="24"/>
          <w:szCs w:val="24"/>
        </w:rPr>
        <w:t>（1）新建1</w:t>
      </w:r>
      <w:r w:rsidRPr="00312FBF">
        <w:rPr>
          <w:rFonts w:ascii="宋体" w:hAnsi="宋体"/>
          <w:sz w:val="24"/>
          <w:szCs w:val="24"/>
        </w:rPr>
        <w:t>0</w:t>
      </w:r>
      <w:r w:rsidRPr="00312FBF">
        <w:rPr>
          <w:rFonts w:ascii="宋体" w:hAnsi="宋体" w:hint="eastAsia"/>
          <w:sz w:val="24"/>
          <w:szCs w:val="24"/>
        </w:rPr>
        <w:t>处高点监控，根据现场情况选择通信铁塔或新建不低于1</w:t>
      </w:r>
      <w:r w:rsidRPr="00312FBF">
        <w:rPr>
          <w:rFonts w:ascii="宋体" w:hAnsi="宋体"/>
          <w:sz w:val="24"/>
          <w:szCs w:val="24"/>
        </w:rPr>
        <w:t>8</w:t>
      </w:r>
      <w:r w:rsidRPr="00312FBF">
        <w:rPr>
          <w:rFonts w:ascii="宋体" w:hAnsi="宋体" w:hint="eastAsia"/>
          <w:sz w:val="24"/>
          <w:szCs w:val="24"/>
        </w:rPr>
        <w:t>米高的立杆挂载并部署监控摄像机，中标人须协调本项目中关于通信铁塔、传输链路等相关资源等。</w:t>
      </w:r>
    </w:p>
    <w:p w:rsidR="00312FBF" w:rsidRPr="00312FBF" w:rsidRDefault="00312FBF" w:rsidP="00312FBF">
      <w:pPr>
        <w:spacing w:line="360" w:lineRule="auto"/>
        <w:ind w:firstLine="480"/>
        <w:rPr>
          <w:rFonts w:ascii="宋体" w:hAnsi="宋体"/>
          <w:sz w:val="24"/>
          <w:szCs w:val="24"/>
        </w:rPr>
      </w:pPr>
      <w:r w:rsidRPr="00312FBF">
        <w:rPr>
          <w:rFonts w:ascii="宋体" w:hAnsi="宋体" w:hint="eastAsia"/>
          <w:sz w:val="24"/>
          <w:szCs w:val="24"/>
        </w:rPr>
        <w:t>（2）利旧巢湖管理局现有33处视频监控点位，通过新建一条传输链路2</w:t>
      </w:r>
      <w:r w:rsidRPr="00312FBF">
        <w:rPr>
          <w:rFonts w:ascii="宋体" w:hAnsi="宋体"/>
          <w:sz w:val="24"/>
          <w:szCs w:val="24"/>
        </w:rPr>
        <w:t>00</w:t>
      </w:r>
      <w:r w:rsidRPr="00312FBF">
        <w:rPr>
          <w:rFonts w:ascii="宋体" w:hAnsi="宋体" w:hint="eastAsia"/>
          <w:sz w:val="24"/>
          <w:szCs w:val="24"/>
        </w:rPr>
        <w:t>M专线，将视频数据共享整合；</w:t>
      </w:r>
    </w:p>
    <w:p w:rsidR="00312FBF" w:rsidRPr="00312FBF" w:rsidRDefault="00312FBF" w:rsidP="00312FBF">
      <w:pPr>
        <w:spacing w:line="360" w:lineRule="auto"/>
        <w:ind w:firstLine="480"/>
        <w:rPr>
          <w:rFonts w:ascii="宋体" w:hAnsi="宋体"/>
          <w:sz w:val="24"/>
          <w:szCs w:val="24"/>
        </w:rPr>
      </w:pPr>
      <w:r w:rsidRPr="00312FBF">
        <w:rPr>
          <w:rFonts w:ascii="宋体" w:hAnsi="宋体" w:hint="eastAsia"/>
          <w:sz w:val="24"/>
          <w:szCs w:val="24"/>
        </w:rPr>
        <w:t>（3）提供1</w:t>
      </w:r>
      <w:r w:rsidRPr="00312FBF">
        <w:rPr>
          <w:rFonts w:ascii="宋体" w:hAnsi="宋体"/>
          <w:sz w:val="24"/>
          <w:szCs w:val="24"/>
        </w:rPr>
        <w:t>5</w:t>
      </w:r>
      <w:r w:rsidRPr="00312FBF">
        <w:rPr>
          <w:rFonts w:ascii="宋体" w:hAnsi="宋体" w:hint="eastAsia"/>
          <w:sz w:val="24"/>
          <w:szCs w:val="24"/>
        </w:rPr>
        <w:t>套专业版无人机，辅助配合监控系统巡查，并提供不少于3</w:t>
      </w:r>
      <w:r w:rsidRPr="00312FBF">
        <w:rPr>
          <w:rFonts w:ascii="宋体" w:hAnsi="宋体"/>
          <w:sz w:val="24"/>
          <w:szCs w:val="24"/>
        </w:rPr>
        <w:t>0</w:t>
      </w:r>
      <w:r w:rsidRPr="00312FBF">
        <w:rPr>
          <w:rFonts w:ascii="宋体" w:hAnsi="宋体" w:hint="eastAsia"/>
          <w:sz w:val="24"/>
          <w:szCs w:val="24"/>
        </w:rPr>
        <w:t>人的无人机技能培训服务。</w:t>
      </w:r>
    </w:p>
    <w:p w:rsidR="00312FBF" w:rsidRPr="00312FBF" w:rsidRDefault="00312FBF" w:rsidP="00312FBF">
      <w:pPr>
        <w:spacing w:line="360" w:lineRule="auto"/>
        <w:ind w:firstLine="480"/>
        <w:rPr>
          <w:rFonts w:ascii="宋体" w:hAnsi="宋体"/>
          <w:sz w:val="24"/>
          <w:szCs w:val="24"/>
        </w:rPr>
      </w:pPr>
      <w:r w:rsidRPr="00312FBF">
        <w:rPr>
          <w:rFonts w:ascii="宋体" w:hAnsi="宋体" w:hint="eastAsia"/>
          <w:sz w:val="24"/>
          <w:szCs w:val="24"/>
        </w:rPr>
        <w:t>（</w:t>
      </w:r>
      <w:r w:rsidRPr="00312FBF">
        <w:rPr>
          <w:rFonts w:ascii="宋体" w:hAnsi="宋体"/>
          <w:sz w:val="24"/>
          <w:szCs w:val="24"/>
        </w:rPr>
        <w:t>4</w:t>
      </w:r>
      <w:r w:rsidRPr="00312FBF">
        <w:rPr>
          <w:rFonts w:ascii="宋体" w:hAnsi="宋体" w:hint="eastAsia"/>
          <w:sz w:val="24"/>
          <w:szCs w:val="24"/>
        </w:rPr>
        <w:t>）新建</w:t>
      </w:r>
      <w:r w:rsidRPr="00312FBF">
        <w:rPr>
          <w:rFonts w:ascii="宋体" w:hAnsi="宋体"/>
          <w:sz w:val="24"/>
          <w:szCs w:val="24"/>
        </w:rPr>
        <w:t>22</w:t>
      </w:r>
      <w:r w:rsidRPr="00312FBF">
        <w:rPr>
          <w:rFonts w:ascii="宋体" w:hAnsi="宋体" w:hint="eastAsia"/>
          <w:sz w:val="24"/>
          <w:szCs w:val="24"/>
        </w:rPr>
        <w:t>处周边河流低点监控，新建6米立杆挂载并部署监控摄像机，新建传输链路；服务商应进行现场勘察，在满足使用需求的基础上，根据现场情况额外提供增加</w:t>
      </w:r>
      <w:r w:rsidRPr="00312FBF">
        <w:rPr>
          <w:rFonts w:ascii="宋体" w:hAnsi="宋体"/>
          <w:sz w:val="24"/>
          <w:szCs w:val="24"/>
        </w:rPr>
        <w:t>1-3</w:t>
      </w:r>
      <w:r w:rsidRPr="00312FBF">
        <w:rPr>
          <w:rFonts w:ascii="宋体" w:hAnsi="宋体" w:hint="eastAsia"/>
          <w:sz w:val="24"/>
          <w:szCs w:val="24"/>
        </w:rPr>
        <w:t>处监控点位的服务。</w:t>
      </w:r>
    </w:p>
    <w:p w:rsidR="00312FBF" w:rsidRPr="00312FBF" w:rsidRDefault="00312FBF" w:rsidP="00312FBF">
      <w:pPr>
        <w:spacing w:line="360" w:lineRule="auto"/>
        <w:ind w:firstLine="480"/>
        <w:rPr>
          <w:rFonts w:ascii="宋体" w:hAnsi="宋体"/>
          <w:sz w:val="24"/>
          <w:szCs w:val="24"/>
        </w:rPr>
      </w:pPr>
      <w:r w:rsidRPr="00312FBF">
        <w:rPr>
          <w:rFonts w:ascii="宋体" w:hAnsi="宋体" w:hint="eastAsia"/>
          <w:sz w:val="24"/>
          <w:szCs w:val="24"/>
        </w:rPr>
        <w:t>（</w:t>
      </w:r>
      <w:r w:rsidRPr="00312FBF">
        <w:rPr>
          <w:rFonts w:ascii="宋体" w:hAnsi="宋体"/>
          <w:sz w:val="24"/>
          <w:szCs w:val="24"/>
        </w:rPr>
        <w:t>5</w:t>
      </w:r>
      <w:r w:rsidRPr="00312FBF">
        <w:rPr>
          <w:rFonts w:ascii="宋体" w:hAnsi="宋体" w:hint="eastAsia"/>
          <w:sz w:val="24"/>
          <w:szCs w:val="24"/>
        </w:rPr>
        <w:t>）指挥中心面积约3</w:t>
      </w:r>
      <w:r w:rsidRPr="00312FBF">
        <w:rPr>
          <w:rFonts w:ascii="宋体" w:hAnsi="宋体"/>
          <w:sz w:val="24"/>
          <w:szCs w:val="24"/>
        </w:rPr>
        <w:t>69.4</w:t>
      </w:r>
      <w:r w:rsidRPr="00312FBF">
        <w:rPr>
          <w:rFonts w:ascii="宋体" w:hAnsi="宋体" w:hint="eastAsia"/>
          <w:sz w:val="24"/>
          <w:szCs w:val="24"/>
        </w:rPr>
        <w:t>㎡，建设于2</w:t>
      </w:r>
      <w:r w:rsidRPr="00312FBF">
        <w:rPr>
          <w:rFonts w:ascii="宋体" w:hAnsi="宋体"/>
          <w:sz w:val="24"/>
          <w:szCs w:val="24"/>
        </w:rPr>
        <w:t>005</w:t>
      </w:r>
      <w:r w:rsidRPr="00312FBF">
        <w:rPr>
          <w:rFonts w:ascii="宋体" w:hAnsi="宋体" w:hint="eastAsia"/>
          <w:sz w:val="24"/>
          <w:szCs w:val="24"/>
        </w:rPr>
        <w:t>年，由于建设时间长，目前面多处存在问题需修补，如地面瓷砖破损、翘边，地插损坏失修，窗帘老化褪色，吊顶塌陷，扩声功放、灯光系统年久失修，扩声音响线路老化等问题；中标人须自行勘察现场后提供相关修补、改造、维修、调试等服务方案。</w:t>
      </w:r>
    </w:p>
    <w:p w:rsidR="00312FBF" w:rsidRPr="00312FBF" w:rsidRDefault="00312FBF" w:rsidP="00312FBF">
      <w:pPr>
        <w:spacing w:line="360" w:lineRule="auto"/>
        <w:ind w:firstLine="480"/>
        <w:rPr>
          <w:rFonts w:ascii="宋体" w:hAnsi="宋体"/>
          <w:sz w:val="24"/>
          <w:szCs w:val="24"/>
        </w:rPr>
      </w:pPr>
      <w:r w:rsidRPr="00312FBF">
        <w:rPr>
          <w:rFonts w:ascii="宋体" w:hAnsi="宋体" w:hint="eastAsia"/>
          <w:sz w:val="24"/>
          <w:szCs w:val="24"/>
        </w:rPr>
        <w:t>（</w:t>
      </w:r>
      <w:r w:rsidRPr="00312FBF">
        <w:rPr>
          <w:rFonts w:ascii="宋体" w:hAnsi="宋体"/>
          <w:sz w:val="24"/>
          <w:szCs w:val="24"/>
        </w:rPr>
        <w:t>6</w:t>
      </w:r>
      <w:r w:rsidRPr="00312FBF">
        <w:rPr>
          <w:rFonts w:ascii="宋体" w:hAnsi="宋体" w:hint="eastAsia"/>
          <w:sz w:val="24"/>
          <w:szCs w:val="24"/>
        </w:rPr>
        <w:t>）指挥中心新建一套L</w:t>
      </w:r>
      <w:r w:rsidRPr="00312FBF">
        <w:rPr>
          <w:rFonts w:ascii="宋体" w:hAnsi="宋体"/>
          <w:sz w:val="24"/>
          <w:szCs w:val="24"/>
        </w:rPr>
        <w:t>ED</w:t>
      </w:r>
      <w:r w:rsidRPr="00312FBF">
        <w:rPr>
          <w:rFonts w:ascii="宋体" w:hAnsi="宋体" w:hint="eastAsia"/>
          <w:sz w:val="24"/>
          <w:szCs w:val="24"/>
        </w:rPr>
        <w:t>系统用于指挥调度，</w:t>
      </w:r>
      <w:r w:rsidRPr="00312FBF">
        <w:rPr>
          <w:rFonts w:ascii="宋体" w:hAnsi="宋体" w:cs="宋体" w:hint="eastAsia"/>
          <w:sz w:val="24"/>
          <w:szCs w:val="24"/>
        </w:rPr>
        <w:t>开展湖区、河道环境远程可视化统一管理，通过云拼接综合平台统一管控，并配备2</w:t>
      </w:r>
      <w:r w:rsidRPr="00312FBF">
        <w:rPr>
          <w:rFonts w:ascii="宋体" w:hAnsi="宋体" w:cs="宋体"/>
          <w:sz w:val="24"/>
          <w:szCs w:val="24"/>
        </w:rPr>
        <w:t>5</w:t>
      </w:r>
      <w:r w:rsidRPr="00312FBF">
        <w:rPr>
          <w:rFonts w:ascii="宋体" w:hAnsi="宋体" w:cs="宋体" w:hint="eastAsia"/>
          <w:sz w:val="24"/>
          <w:szCs w:val="24"/>
        </w:rPr>
        <w:t>套监控电脑，可与现有的无纸化会议系统相结合</w:t>
      </w:r>
      <w:r w:rsidRPr="00312FBF">
        <w:rPr>
          <w:rFonts w:ascii="宋体" w:hAnsi="宋体" w:hint="eastAsia"/>
          <w:sz w:val="24"/>
          <w:szCs w:val="24"/>
        </w:rPr>
        <w:t>。</w:t>
      </w:r>
    </w:p>
    <w:p w:rsidR="00312FBF" w:rsidRPr="00312FBF" w:rsidRDefault="00312FBF" w:rsidP="00312FBF">
      <w:pPr>
        <w:spacing w:line="360" w:lineRule="auto"/>
        <w:ind w:firstLine="480"/>
        <w:rPr>
          <w:rFonts w:ascii="宋体" w:hAnsi="宋体"/>
          <w:sz w:val="24"/>
          <w:szCs w:val="24"/>
        </w:rPr>
      </w:pPr>
      <w:r w:rsidRPr="00312FBF">
        <w:rPr>
          <w:rFonts w:ascii="宋体" w:hAnsi="宋体" w:hint="eastAsia"/>
          <w:sz w:val="24"/>
          <w:szCs w:val="24"/>
        </w:rPr>
        <w:t>（</w:t>
      </w:r>
      <w:r w:rsidRPr="00312FBF">
        <w:rPr>
          <w:rFonts w:ascii="宋体" w:hAnsi="宋体"/>
          <w:sz w:val="24"/>
          <w:szCs w:val="24"/>
        </w:rPr>
        <w:t>6</w:t>
      </w:r>
      <w:r w:rsidRPr="00312FBF">
        <w:rPr>
          <w:rFonts w:ascii="宋体" w:hAnsi="宋体" w:hint="eastAsia"/>
          <w:sz w:val="24"/>
          <w:szCs w:val="24"/>
        </w:rPr>
        <w:t>）在三年服务期限内提供不超过2</w:t>
      </w:r>
      <w:r w:rsidRPr="00312FBF">
        <w:rPr>
          <w:rFonts w:ascii="宋体" w:hAnsi="宋体"/>
          <w:sz w:val="24"/>
          <w:szCs w:val="24"/>
        </w:rPr>
        <w:t>5</w:t>
      </w:r>
      <w:r w:rsidRPr="00312FBF">
        <w:rPr>
          <w:rFonts w:ascii="宋体" w:hAnsi="宋体" w:hint="eastAsia"/>
          <w:sz w:val="24"/>
          <w:szCs w:val="24"/>
        </w:rPr>
        <w:t>次的监控点位迁改服务。</w:t>
      </w:r>
    </w:p>
    <w:p w:rsidR="00312FBF" w:rsidRPr="00312FBF" w:rsidRDefault="00312FBF" w:rsidP="00312FBF">
      <w:pPr>
        <w:spacing w:line="360" w:lineRule="auto"/>
        <w:ind w:firstLine="480"/>
        <w:rPr>
          <w:rFonts w:ascii="宋体" w:hAnsi="宋体"/>
          <w:sz w:val="24"/>
          <w:szCs w:val="24"/>
        </w:rPr>
      </w:pPr>
      <w:r w:rsidRPr="00312FBF">
        <w:rPr>
          <w:rFonts w:ascii="宋体" w:hAnsi="宋体" w:hint="eastAsia"/>
          <w:sz w:val="24"/>
          <w:szCs w:val="24"/>
        </w:rPr>
        <w:t>（7）服务期满之后硬件设备确保完好并移交采购人。</w:t>
      </w:r>
    </w:p>
    <w:p w:rsidR="00312FBF" w:rsidRPr="00312FBF" w:rsidRDefault="00312FBF" w:rsidP="00312FBF">
      <w:pPr>
        <w:spacing w:line="360" w:lineRule="auto"/>
        <w:rPr>
          <w:rFonts w:ascii="宋体" w:hAnsi="宋体" w:cs="宋体"/>
          <w:szCs w:val="21"/>
        </w:rPr>
      </w:pPr>
      <w:r w:rsidRPr="00312FBF">
        <w:rPr>
          <w:rFonts w:ascii="宋体" w:hAnsi="宋体" w:cs="宋体" w:hint="eastAsia"/>
          <w:b/>
          <w:bCs/>
          <w:sz w:val="24"/>
          <w:szCs w:val="24"/>
        </w:rPr>
        <w:lastRenderedPageBreak/>
        <w:t>3.</w:t>
      </w:r>
      <w:r w:rsidRPr="00312FBF">
        <w:rPr>
          <w:rFonts w:ascii="宋体" w:hAnsi="宋体" w:cs="宋体"/>
          <w:b/>
          <w:bCs/>
          <w:sz w:val="24"/>
          <w:szCs w:val="24"/>
        </w:rPr>
        <w:t>2</w:t>
      </w:r>
      <w:r w:rsidRPr="00312FBF">
        <w:rPr>
          <w:rFonts w:ascii="宋体" w:hAnsi="宋体" w:cs="宋体" w:hint="eastAsia"/>
          <w:b/>
          <w:bCs/>
          <w:sz w:val="24"/>
          <w:szCs w:val="24"/>
        </w:rPr>
        <w:t xml:space="preserve"> 实施要求</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3.2.1</w:t>
      </w:r>
      <w:r w:rsidRPr="00312FBF">
        <w:rPr>
          <w:rFonts w:ascii="宋体" w:hAnsi="宋体" w:hint="eastAsia"/>
          <w:sz w:val="24"/>
          <w:szCs w:val="24"/>
        </w:rPr>
        <w:tab/>
        <w:t>建设要求</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（1）.建设安装前端（不低于</w:t>
      </w:r>
      <w:r w:rsidRPr="00312FBF">
        <w:rPr>
          <w:rFonts w:ascii="宋体" w:hAnsi="宋体"/>
          <w:sz w:val="24"/>
          <w:szCs w:val="24"/>
        </w:rPr>
        <w:t>1</w:t>
      </w:r>
      <w:r w:rsidRPr="00312FBF">
        <w:rPr>
          <w:rFonts w:ascii="宋体" w:hAnsi="宋体" w:hint="eastAsia"/>
          <w:sz w:val="24"/>
          <w:szCs w:val="24"/>
        </w:rPr>
        <w:t>台400万一体化网络高清云台摄像机、9台53倍一体化网络云台摄像机、</w:t>
      </w:r>
      <w:r w:rsidRPr="00312FBF">
        <w:rPr>
          <w:rFonts w:ascii="宋体" w:hAnsi="宋体"/>
          <w:sz w:val="24"/>
          <w:szCs w:val="24"/>
        </w:rPr>
        <w:t>22</w:t>
      </w:r>
      <w:r w:rsidRPr="00312FBF">
        <w:rPr>
          <w:rFonts w:ascii="宋体" w:hAnsi="宋体" w:hint="eastAsia"/>
          <w:sz w:val="24"/>
          <w:szCs w:val="24"/>
        </w:rPr>
        <w:t>台32倍高清球机和15台无人机）；</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（2）.建设指挥中心（含L</w:t>
      </w:r>
      <w:r w:rsidRPr="00312FBF">
        <w:rPr>
          <w:rFonts w:ascii="宋体" w:hAnsi="宋体"/>
          <w:sz w:val="24"/>
          <w:szCs w:val="24"/>
        </w:rPr>
        <w:t>ED</w:t>
      </w:r>
      <w:r w:rsidRPr="00312FBF">
        <w:rPr>
          <w:rFonts w:ascii="宋体" w:hAnsi="宋体" w:hint="eastAsia"/>
          <w:sz w:val="24"/>
          <w:szCs w:val="24"/>
        </w:rPr>
        <w:t>大屏、服务器、交换机、监控平板电脑、灯光、功放等相关设备和指挥中心配套装饰修补、翻新、维修等）；</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以上建设内容须符合安防类、视频监控等领域的国家、地方标准及规范要求，满足公安部GB/T-28181规范。</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3.2</w:t>
      </w:r>
      <w:r w:rsidRPr="00312FBF">
        <w:rPr>
          <w:rFonts w:ascii="宋体" w:hAnsi="宋体" w:hint="eastAsia"/>
          <w:sz w:val="24"/>
          <w:szCs w:val="24"/>
        </w:rPr>
        <w:tab/>
        <w:t>.2功能要求</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（1）.巢湖蓝藻远程视频监控系统巢湖水域监控目标10处，包含4处国考河流入湖口及6处自巢湖取水的水源地取水口，其余利旧巢湖管理局已建的33处视频监控点位。</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2）.在与巢湖有交互的河流区域建立低空监控点位22处，保障河湖安全，实现河湖污染源监测的有效联动，具体安装位置由甲方确定。河湖联动远程视频监控点位应充分利旧已有杆体资源、供电资源、网络资源为基本原则，充分考虑监控点的建设难度和建设成本。</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（3）.通过远程视频监控系统的建设，监管部门在指挥中心通过大屏幕、管理客户端即可可全天候掌握巢湖水域蓝藻爆发和蔓延情况。</w:t>
      </w:r>
    </w:p>
    <w:p w:rsidR="00312FBF" w:rsidRPr="00312FBF" w:rsidRDefault="00312FBF" w:rsidP="00312FBF">
      <w:pPr>
        <w:adjustRightInd w:val="0"/>
        <w:snapToGrid w:val="0"/>
        <w:spacing w:line="360" w:lineRule="auto"/>
        <w:ind w:firstLineChars="196" w:firstLine="470"/>
        <w:rPr>
          <w:rFonts w:ascii="宋体" w:hAnsi="宋体"/>
          <w:sz w:val="24"/>
          <w:szCs w:val="24"/>
        </w:rPr>
      </w:pPr>
    </w:p>
    <w:p w:rsidR="00312FBF" w:rsidRPr="00312FBF" w:rsidRDefault="00312FBF" w:rsidP="00312FBF">
      <w:pPr>
        <w:adjustRightInd w:val="0"/>
        <w:snapToGrid w:val="0"/>
        <w:spacing w:line="360" w:lineRule="auto"/>
        <w:ind w:firstLineChars="196" w:firstLine="472"/>
        <w:rPr>
          <w:rFonts w:ascii="宋体" w:hAnsi="宋体"/>
          <w:b/>
          <w:bCs/>
          <w:sz w:val="24"/>
          <w:szCs w:val="24"/>
        </w:rPr>
      </w:pPr>
      <w:r w:rsidRPr="00312FBF">
        <w:rPr>
          <w:rFonts w:ascii="宋体" w:hAnsi="宋体" w:hint="eastAsia"/>
          <w:b/>
          <w:bCs/>
          <w:sz w:val="24"/>
          <w:szCs w:val="24"/>
        </w:rPr>
        <w:t>新建高点监控详细建设点位统计表格：</w:t>
      </w:r>
    </w:p>
    <w:tbl>
      <w:tblPr>
        <w:tblW w:w="4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98"/>
        <w:gridCol w:w="1195"/>
        <w:gridCol w:w="1074"/>
        <w:gridCol w:w="2597"/>
      </w:tblGrid>
      <w:tr w:rsidR="00312FBF" w:rsidRPr="00312FBF" w:rsidTr="00F53611">
        <w:trPr>
          <w:jc w:val="center"/>
        </w:trPr>
        <w:tc>
          <w:tcPr>
            <w:tcW w:w="404" w:type="pct"/>
            <w:shd w:val="clear" w:color="auto" w:fill="auto"/>
            <w:vAlign w:val="center"/>
          </w:tcPr>
          <w:p w:rsidR="00312FBF" w:rsidRPr="00312FBF" w:rsidRDefault="00312FBF" w:rsidP="00312FBF">
            <w:pPr>
              <w:spacing w:beforeLines="50" w:before="120" w:afterLines="50" w:after="120"/>
              <w:jc w:val="center"/>
              <w:rPr>
                <w:rFonts w:ascii="宋体" w:hAnsi="宋体"/>
                <w:b/>
                <w:bCs/>
                <w:noProof/>
                <w:sz w:val="24"/>
                <w:szCs w:val="24"/>
              </w:rPr>
            </w:pPr>
            <w:r w:rsidRPr="00312FBF">
              <w:rPr>
                <w:rFonts w:ascii="宋体" w:hAnsi="宋体" w:hint="eastAsia"/>
                <w:b/>
                <w:bCs/>
                <w:noProof/>
                <w:sz w:val="24"/>
                <w:szCs w:val="24"/>
              </w:rPr>
              <w:t>序号</w:t>
            </w:r>
          </w:p>
        </w:tc>
        <w:tc>
          <w:tcPr>
            <w:tcW w:w="1823" w:type="pct"/>
            <w:shd w:val="clear" w:color="auto" w:fill="auto"/>
            <w:vAlign w:val="center"/>
          </w:tcPr>
          <w:p w:rsidR="00312FBF" w:rsidRPr="00312FBF" w:rsidRDefault="00312FBF" w:rsidP="00312FBF">
            <w:pPr>
              <w:spacing w:beforeLines="50" w:before="120" w:afterLines="50" w:after="120"/>
              <w:jc w:val="center"/>
              <w:rPr>
                <w:rFonts w:ascii="宋体" w:hAnsi="宋体"/>
                <w:b/>
                <w:bCs/>
                <w:noProof/>
                <w:sz w:val="24"/>
                <w:szCs w:val="24"/>
              </w:rPr>
            </w:pPr>
            <w:r w:rsidRPr="00312FBF">
              <w:rPr>
                <w:rFonts w:ascii="宋体" w:hAnsi="宋体" w:hint="eastAsia"/>
                <w:b/>
                <w:bCs/>
                <w:noProof/>
                <w:sz w:val="24"/>
                <w:szCs w:val="24"/>
              </w:rPr>
              <w:t>点位名称</w:t>
            </w:r>
          </w:p>
        </w:tc>
        <w:tc>
          <w:tcPr>
            <w:tcW w:w="681" w:type="pct"/>
            <w:shd w:val="clear" w:color="auto" w:fill="auto"/>
            <w:vAlign w:val="center"/>
          </w:tcPr>
          <w:p w:rsidR="00312FBF" w:rsidRPr="00312FBF" w:rsidRDefault="00312FBF" w:rsidP="00312FBF">
            <w:pPr>
              <w:spacing w:beforeLines="50" w:before="120" w:afterLines="50" w:after="120"/>
              <w:jc w:val="center"/>
              <w:rPr>
                <w:rFonts w:ascii="宋体" w:hAnsi="宋体"/>
                <w:b/>
                <w:bCs/>
                <w:noProof/>
                <w:sz w:val="24"/>
                <w:szCs w:val="24"/>
              </w:rPr>
            </w:pPr>
            <w:r w:rsidRPr="00312FBF">
              <w:rPr>
                <w:rFonts w:ascii="宋体" w:hAnsi="宋体" w:hint="eastAsia"/>
                <w:b/>
                <w:bCs/>
                <w:noProof/>
                <w:sz w:val="24"/>
                <w:szCs w:val="24"/>
              </w:rPr>
              <w:t>经度</w:t>
            </w:r>
          </w:p>
        </w:tc>
        <w:tc>
          <w:tcPr>
            <w:tcW w:w="612" w:type="pct"/>
            <w:shd w:val="clear" w:color="auto" w:fill="auto"/>
            <w:vAlign w:val="center"/>
          </w:tcPr>
          <w:p w:rsidR="00312FBF" w:rsidRPr="00312FBF" w:rsidRDefault="00312FBF" w:rsidP="00312FBF">
            <w:pPr>
              <w:spacing w:beforeLines="50" w:before="120" w:afterLines="50" w:after="120"/>
              <w:jc w:val="center"/>
              <w:rPr>
                <w:rFonts w:ascii="宋体" w:hAnsi="宋体"/>
                <w:b/>
                <w:bCs/>
                <w:noProof/>
                <w:sz w:val="24"/>
                <w:szCs w:val="24"/>
              </w:rPr>
            </w:pPr>
            <w:r w:rsidRPr="00312FBF">
              <w:rPr>
                <w:rFonts w:ascii="宋体" w:hAnsi="宋体" w:hint="eastAsia"/>
                <w:b/>
                <w:bCs/>
                <w:noProof/>
                <w:sz w:val="24"/>
                <w:szCs w:val="24"/>
              </w:rPr>
              <w:t>纬度</w:t>
            </w:r>
          </w:p>
        </w:tc>
        <w:tc>
          <w:tcPr>
            <w:tcW w:w="1480" w:type="pct"/>
            <w:shd w:val="clear" w:color="auto" w:fill="auto"/>
            <w:vAlign w:val="center"/>
          </w:tcPr>
          <w:p w:rsidR="00312FBF" w:rsidRPr="00312FBF" w:rsidRDefault="00312FBF" w:rsidP="00312FBF">
            <w:pPr>
              <w:spacing w:beforeLines="50" w:before="120" w:afterLines="50" w:after="120"/>
              <w:jc w:val="center"/>
              <w:rPr>
                <w:rFonts w:ascii="宋体" w:hAnsi="宋体"/>
                <w:b/>
                <w:bCs/>
                <w:noProof/>
                <w:sz w:val="24"/>
                <w:szCs w:val="24"/>
              </w:rPr>
            </w:pPr>
            <w:r w:rsidRPr="00312FBF">
              <w:rPr>
                <w:rFonts w:ascii="宋体" w:hAnsi="宋体" w:hint="eastAsia"/>
                <w:b/>
                <w:bCs/>
                <w:noProof/>
                <w:sz w:val="24"/>
                <w:szCs w:val="24"/>
              </w:rPr>
              <w:t>目标区域</w:t>
            </w:r>
          </w:p>
        </w:tc>
      </w:tr>
      <w:tr w:rsidR="00312FBF" w:rsidRPr="00312FBF" w:rsidTr="00F53611">
        <w:trPr>
          <w:jc w:val="center"/>
        </w:trPr>
        <w:tc>
          <w:tcPr>
            <w:tcW w:w="404"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noProof/>
                <w:sz w:val="24"/>
                <w:szCs w:val="24"/>
              </w:rPr>
              <w:t>1</w:t>
            </w:r>
          </w:p>
        </w:tc>
        <w:tc>
          <w:tcPr>
            <w:tcW w:w="1823"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noProof/>
                <w:sz w:val="24"/>
                <w:szCs w:val="24"/>
              </w:rPr>
              <w:t>白石天河大桥</w:t>
            </w:r>
          </w:p>
        </w:tc>
        <w:tc>
          <w:tcPr>
            <w:tcW w:w="681"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noProof/>
                <w:sz w:val="24"/>
                <w:szCs w:val="24"/>
              </w:rPr>
              <w:t>117.3940</w:t>
            </w:r>
          </w:p>
        </w:tc>
        <w:tc>
          <w:tcPr>
            <w:tcW w:w="612"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noProof/>
                <w:sz w:val="24"/>
                <w:szCs w:val="24"/>
              </w:rPr>
              <w:t>31.5296</w:t>
            </w:r>
          </w:p>
        </w:tc>
        <w:tc>
          <w:tcPr>
            <w:tcW w:w="1480"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sz w:val="24"/>
                <w:szCs w:val="24"/>
              </w:rPr>
              <w:t>白石天河入湖口</w:t>
            </w:r>
          </w:p>
        </w:tc>
      </w:tr>
      <w:tr w:rsidR="00312FBF" w:rsidRPr="00312FBF" w:rsidTr="00F53611">
        <w:trPr>
          <w:jc w:val="center"/>
        </w:trPr>
        <w:tc>
          <w:tcPr>
            <w:tcW w:w="404"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noProof/>
                <w:sz w:val="24"/>
                <w:szCs w:val="24"/>
              </w:rPr>
              <w:t>2</w:t>
            </w:r>
          </w:p>
        </w:tc>
        <w:tc>
          <w:tcPr>
            <w:tcW w:w="1823"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noProof/>
                <w:sz w:val="24"/>
                <w:szCs w:val="24"/>
              </w:rPr>
              <w:t>巢湖散兵</w:t>
            </w:r>
          </w:p>
        </w:tc>
        <w:tc>
          <w:tcPr>
            <w:tcW w:w="681"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noProof/>
                <w:sz w:val="24"/>
                <w:szCs w:val="24"/>
              </w:rPr>
              <w:t>117.7439</w:t>
            </w:r>
          </w:p>
        </w:tc>
        <w:tc>
          <w:tcPr>
            <w:tcW w:w="612"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noProof/>
                <w:sz w:val="24"/>
                <w:szCs w:val="24"/>
              </w:rPr>
              <w:t>31.5359</w:t>
            </w:r>
          </w:p>
        </w:tc>
        <w:tc>
          <w:tcPr>
            <w:tcW w:w="1480"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sz w:val="24"/>
                <w:szCs w:val="24"/>
              </w:rPr>
              <w:t>散兵镇俊明自来水厂</w:t>
            </w:r>
          </w:p>
        </w:tc>
      </w:tr>
      <w:tr w:rsidR="00312FBF" w:rsidRPr="00312FBF" w:rsidTr="00F53611">
        <w:trPr>
          <w:jc w:val="center"/>
        </w:trPr>
        <w:tc>
          <w:tcPr>
            <w:tcW w:w="404"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noProof/>
                <w:sz w:val="24"/>
                <w:szCs w:val="24"/>
              </w:rPr>
              <w:t>3</w:t>
            </w:r>
          </w:p>
        </w:tc>
        <w:tc>
          <w:tcPr>
            <w:tcW w:w="1823"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noProof/>
                <w:sz w:val="24"/>
                <w:szCs w:val="24"/>
              </w:rPr>
              <w:t>巢湖市中垾许村</w:t>
            </w:r>
          </w:p>
        </w:tc>
        <w:tc>
          <w:tcPr>
            <w:tcW w:w="681"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noProof/>
                <w:sz w:val="24"/>
                <w:szCs w:val="24"/>
              </w:rPr>
              <w:t>117.7618</w:t>
            </w:r>
          </w:p>
        </w:tc>
        <w:tc>
          <w:tcPr>
            <w:tcW w:w="612"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noProof/>
                <w:sz w:val="24"/>
                <w:szCs w:val="24"/>
              </w:rPr>
              <w:t>31.6380</w:t>
            </w:r>
          </w:p>
        </w:tc>
        <w:tc>
          <w:tcPr>
            <w:tcW w:w="1480"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sz w:val="24"/>
                <w:szCs w:val="24"/>
              </w:rPr>
              <w:t>巢湖三水厂水源地</w:t>
            </w:r>
          </w:p>
        </w:tc>
      </w:tr>
      <w:tr w:rsidR="00312FBF" w:rsidRPr="00312FBF" w:rsidTr="00F53611">
        <w:trPr>
          <w:jc w:val="center"/>
        </w:trPr>
        <w:tc>
          <w:tcPr>
            <w:tcW w:w="404"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noProof/>
                <w:sz w:val="24"/>
                <w:szCs w:val="24"/>
              </w:rPr>
              <w:t>4</w:t>
            </w:r>
          </w:p>
        </w:tc>
        <w:tc>
          <w:tcPr>
            <w:tcW w:w="1823"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sz w:val="24"/>
                <w:szCs w:val="24"/>
              </w:rPr>
              <w:t>兆河入湖口新建立杆</w:t>
            </w:r>
          </w:p>
        </w:tc>
        <w:tc>
          <w:tcPr>
            <w:tcW w:w="681"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noProof/>
                <w:sz w:val="24"/>
                <w:szCs w:val="24"/>
              </w:rPr>
              <w:t>117.5499</w:t>
            </w:r>
          </w:p>
        </w:tc>
        <w:tc>
          <w:tcPr>
            <w:tcW w:w="612"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noProof/>
                <w:sz w:val="24"/>
                <w:szCs w:val="24"/>
              </w:rPr>
              <w:t>31.4272</w:t>
            </w:r>
          </w:p>
        </w:tc>
        <w:tc>
          <w:tcPr>
            <w:tcW w:w="1480"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sz w:val="24"/>
                <w:szCs w:val="24"/>
              </w:rPr>
              <w:t>兆河入湖口</w:t>
            </w:r>
          </w:p>
        </w:tc>
      </w:tr>
      <w:tr w:rsidR="00312FBF" w:rsidRPr="00312FBF" w:rsidTr="00F53611">
        <w:trPr>
          <w:jc w:val="center"/>
        </w:trPr>
        <w:tc>
          <w:tcPr>
            <w:tcW w:w="404"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noProof/>
                <w:sz w:val="24"/>
                <w:szCs w:val="24"/>
              </w:rPr>
              <w:t>5</w:t>
            </w:r>
          </w:p>
        </w:tc>
        <w:tc>
          <w:tcPr>
            <w:tcW w:w="1823"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sz w:val="24"/>
                <w:szCs w:val="24"/>
              </w:rPr>
              <w:t>双桥河入湖口新建立杆</w:t>
            </w:r>
          </w:p>
        </w:tc>
        <w:tc>
          <w:tcPr>
            <w:tcW w:w="681"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noProof/>
                <w:sz w:val="24"/>
                <w:szCs w:val="24"/>
              </w:rPr>
              <w:t>117.8300</w:t>
            </w:r>
          </w:p>
        </w:tc>
        <w:tc>
          <w:tcPr>
            <w:tcW w:w="612"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noProof/>
                <w:sz w:val="24"/>
                <w:szCs w:val="24"/>
              </w:rPr>
              <w:t>31.6039</w:t>
            </w:r>
          </w:p>
        </w:tc>
        <w:tc>
          <w:tcPr>
            <w:tcW w:w="1480"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sz w:val="24"/>
                <w:szCs w:val="24"/>
              </w:rPr>
              <w:t>双桥河入湖口</w:t>
            </w:r>
          </w:p>
        </w:tc>
      </w:tr>
      <w:tr w:rsidR="00312FBF" w:rsidRPr="00312FBF" w:rsidTr="00F53611">
        <w:trPr>
          <w:jc w:val="center"/>
        </w:trPr>
        <w:tc>
          <w:tcPr>
            <w:tcW w:w="404"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noProof/>
                <w:sz w:val="24"/>
                <w:szCs w:val="24"/>
              </w:rPr>
              <w:t>6</w:t>
            </w:r>
          </w:p>
        </w:tc>
        <w:tc>
          <w:tcPr>
            <w:tcW w:w="1823"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sz w:val="24"/>
                <w:szCs w:val="24"/>
              </w:rPr>
              <w:t>长临河入湖口新建立杆</w:t>
            </w:r>
          </w:p>
        </w:tc>
        <w:tc>
          <w:tcPr>
            <w:tcW w:w="681"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noProof/>
                <w:sz w:val="24"/>
                <w:szCs w:val="24"/>
              </w:rPr>
              <w:t>117.4483</w:t>
            </w:r>
          </w:p>
        </w:tc>
        <w:tc>
          <w:tcPr>
            <w:tcW w:w="612"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noProof/>
                <w:sz w:val="24"/>
                <w:szCs w:val="24"/>
              </w:rPr>
              <w:t>31.6921</w:t>
            </w:r>
          </w:p>
        </w:tc>
        <w:tc>
          <w:tcPr>
            <w:tcW w:w="1480"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sz w:val="24"/>
                <w:szCs w:val="24"/>
              </w:rPr>
              <w:t>长临河入湖口</w:t>
            </w:r>
          </w:p>
        </w:tc>
      </w:tr>
      <w:tr w:rsidR="00312FBF" w:rsidRPr="00312FBF" w:rsidTr="00F53611">
        <w:trPr>
          <w:jc w:val="center"/>
        </w:trPr>
        <w:tc>
          <w:tcPr>
            <w:tcW w:w="404"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noProof/>
                <w:sz w:val="24"/>
                <w:szCs w:val="24"/>
              </w:rPr>
              <w:t>7</w:t>
            </w:r>
          </w:p>
        </w:tc>
        <w:tc>
          <w:tcPr>
            <w:tcW w:w="1823"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sz w:val="24"/>
                <w:szCs w:val="24"/>
              </w:rPr>
              <w:t>黄麓镇恒源水厂新建立杆</w:t>
            </w:r>
          </w:p>
        </w:tc>
        <w:tc>
          <w:tcPr>
            <w:tcW w:w="681"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noProof/>
                <w:sz w:val="24"/>
                <w:szCs w:val="24"/>
              </w:rPr>
              <w:t>117.6098</w:t>
            </w:r>
          </w:p>
        </w:tc>
        <w:tc>
          <w:tcPr>
            <w:tcW w:w="612"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noProof/>
                <w:sz w:val="24"/>
                <w:szCs w:val="24"/>
              </w:rPr>
              <w:t>31.6192</w:t>
            </w:r>
          </w:p>
        </w:tc>
        <w:tc>
          <w:tcPr>
            <w:tcW w:w="1480"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sz w:val="24"/>
                <w:szCs w:val="24"/>
              </w:rPr>
              <w:t>黄麓镇恒源水厂</w:t>
            </w:r>
          </w:p>
        </w:tc>
      </w:tr>
      <w:tr w:rsidR="00312FBF" w:rsidRPr="00312FBF" w:rsidTr="00F53611">
        <w:trPr>
          <w:jc w:val="center"/>
        </w:trPr>
        <w:tc>
          <w:tcPr>
            <w:tcW w:w="404"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noProof/>
                <w:sz w:val="24"/>
                <w:szCs w:val="24"/>
              </w:rPr>
              <w:t>8</w:t>
            </w:r>
          </w:p>
        </w:tc>
        <w:tc>
          <w:tcPr>
            <w:tcW w:w="1823" w:type="pct"/>
            <w:shd w:val="clear" w:color="auto" w:fill="auto"/>
            <w:vAlign w:val="center"/>
          </w:tcPr>
          <w:p w:rsidR="00312FBF" w:rsidRPr="00312FBF" w:rsidRDefault="00312FBF" w:rsidP="00312FBF">
            <w:pPr>
              <w:spacing w:beforeLines="50" w:before="120" w:afterLines="50" w:after="120"/>
              <w:jc w:val="center"/>
              <w:rPr>
                <w:rFonts w:ascii="宋体" w:hAnsi="宋体"/>
                <w:b/>
                <w:noProof/>
                <w:sz w:val="24"/>
                <w:szCs w:val="24"/>
              </w:rPr>
            </w:pPr>
            <w:r w:rsidRPr="00312FBF">
              <w:rPr>
                <w:rFonts w:ascii="宋体" w:hAnsi="宋体" w:hint="eastAsia"/>
                <w:sz w:val="24"/>
                <w:szCs w:val="24"/>
              </w:rPr>
              <w:t>槐林镇渔域自来水厂新建立</w:t>
            </w:r>
            <w:r w:rsidRPr="00312FBF">
              <w:rPr>
                <w:rFonts w:ascii="宋体" w:hAnsi="宋体" w:hint="eastAsia"/>
                <w:sz w:val="24"/>
                <w:szCs w:val="24"/>
              </w:rPr>
              <w:lastRenderedPageBreak/>
              <w:t>杆</w:t>
            </w:r>
          </w:p>
        </w:tc>
        <w:tc>
          <w:tcPr>
            <w:tcW w:w="681"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noProof/>
                <w:sz w:val="24"/>
                <w:szCs w:val="24"/>
              </w:rPr>
              <w:lastRenderedPageBreak/>
              <w:t>117.6054</w:t>
            </w:r>
          </w:p>
        </w:tc>
        <w:tc>
          <w:tcPr>
            <w:tcW w:w="612"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noProof/>
                <w:sz w:val="24"/>
                <w:szCs w:val="24"/>
              </w:rPr>
              <w:t>31.4412</w:t>
            </w:r>
          </w:p>
        </w:tc>
        <w:tc>
          <w:tcPr>
            <w:tcW w:w="1480" w:type="pct"/>
            <w:shd w:val="clear" w:color="auto" w:fill="auto"/>
            <w:vAlign w:val="center"/>
          </w:tcPr>
          <w:p w:rsidR="00312FBF" w:rsidRPr="00312FBF" w:rsidRDefault="00312FBF" w:rsidP="00312FBF">
            <w:pPr>
              <w:spacing w:beforeLines="50" w:before="120" w:afterLines="50" w:after="120"/>
              <w:jc w:val="center"/>
              <w:rPr>
                <w:rFonts w:ascii="宋体" w:hAnsi="宋体"/>
                <w:b/>
                <w:noProof/>
                <w:sz w:val="24"/>
                <w:szCs w:val="24"/>
              </w:rPr>
            </w:pPr>
            <w:r w:rsidRPr="00312FBF">
              <w:rPr>
                <w:rFonts w:ascii="宋体" w:hAnsi="宋体" w:hint="eastAsia"/>
                <w:sz w:val="24"/>
                <w:szCs w:val="24"/>
              </w:rPr>
              <w:t>槐林镇渔域自来水厂</w:t>
            </w:r>
          </w:p>
        </w:tc>
      </w:tr>
      <w:tr w:rsidR="00312FBF" w:rsidRPr="00312FBF" w:rsidTr="00F53611">
        <w:trPr>
          <w:jc w:val="center"/>
        </w:trPr>
        <w:tc>
          <w:tcPr>
            <w:tcW w:w="404"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noProof/>
                <w:sz w:val="24"/>
                <w:szCs w:val="24"/>
              </w:rPr>
              <w:lastRenderedPageBreak/>
              <w:t>9</w:t>
            </w:r>
          </w:p>
        </w:tc>
        <w:tc>
          <w:tcPr>
            <w:tcW w:w="1823"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sz w:val="24"/>
                <w:szCs w:val="24"/>
              </w:rPr>
              <w:t>许桥水厂水源地新建立杆</w:t>
            </w:r>
          </w:p>
        </w:tc>
        <w:tc>
          <w:tcPr>
            <w:tcW w:w="681"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noProof/>
                <w:sz w:val="24"/>
                <w:szCs w:val="24"/>
              </w:rPr>
              <w:t>117.4931</w:t>
            </w:r>
          </w:p>
        </w:tc>
        <w:tc>
          <w:tcPr>
            <w:tcW w:w="612"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noProof/>
                <w:sz w:val="24"/>
                <w:szCs w:val="24"/>
              </w:rPr>
              <w:t>31.4538</w:t>
            </w:r>
          </w:p>
        </w:tc>
        <w:tc>
          <w:tcPr>
            <w:tcW w:w="1480"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sz w:val="24"/>
                <w:szCs w:val="24"/>
              </w:rPr>
              <w:t>许桥水厂水源地</w:t>
            </w:r>
          </w:p>
        </w:tc>
      </w:tr>
      <w:tr w:rsidR="00312FBF" w:rsidRPr="00312FBF" w:rsidTr="00F53611">
        <w:trPr>
          <w:jc w:val="center"/>
        </w:trPr>
        <w:tc>
          <w:tcPr>
            <w:tcW w:w="404"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noProof/>
                <w:sz w:val="24"/>
                <w:szCs w:val="24"/>
              </w:rPr>
              <w:t>10</w:t>
            </w:r>
          </w:p>
        </w:tc>
        <w:tc>
          <w:tcPr>
            <w:tcW w:w="1823"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sz w:val="24"/>
                <w:szCs w:val="24"/>
              </w:rPr>
              <w:t>烔炀水厂新建立杆</w:t>
            </w:r>
          </w:p>
        </w:tc>
        <w:tc>
          <w:tcPr>
            <w:tcW w:w="681"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noProof/>
                <w:sz w:val="24"/>
                <w:szCs w:val="24"/>
              </w:rPr>
              <w:t>117.6674</w:t>
            </w:r>
          </w:p>
        </w:tc>
        <w:tc>
          <w:tcPr>
            <w:tcW w:w="612"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noProof/>
                <w:sz w:val="24"/>
                <w:szCs w:val="24"/>
              </w:rPr>
              <w:t>31.6630</w:t>
            </w:r>
          </w:p>
        </w:tc>
        <w:tc>
          <w:tcPr>
            <w:tcW w:w="1480" w:type="pct"/>
            <w:shd w:val="clear" w:color="auto" w:fill="auto"/>
            <w:vAlign w:val="center"/>
          </w:tcPr>
          <w:p w:rsidR="00312FBF" w:rsidRPr="00312FBF" w:rsidRDefault="00312FBF" w:rsidP="00312FBF">
            <w:pPr>
              <w:spacing w:beforeLines="50" w:before="120" w:afterLines="50" w:after="120"/>
              <w:jc w:val="center"/>
              <w:rPr>
                <w:rFonts w:ascii="宋体" w:hAnsi="宋体"/>
                <w:noProof/>
                <w:sz w:val="24"/>
                <w:szCs w:val="24"/>
              </w:rPr>
            </w:pPr>
            <w:r w:rsidRPr="00312FBF">
              <w:rPr>
                <w:rFonts w:ascii="宋体" w:hAnsi="宋体" w:hint="eastAsia"/>
                <w:sz w:val="24"/>
                <w:szCs w:val="24"/>
              </w:rPr>
              <w:t>烔炀水厂</w:t>
            </w:r>
          </w:p>
        </w:tc>
      </w:tr>
    </w:tbl>
    <w:p w:rsidR="00312FBF" w:rsidRPr="00312FBF" w:rsidRDefault="00312FBF" w:rsidP="00312FBF">
      <w:pPr>
        <w:adjustRightInd w:val="0"/>
        <w:snapToGrid w:val="0"/>
        <w:spacing w:line="360" w:lineRule="auto"/>
        <w:rPr>
          <w:rFonts w:ascii="宋体" w:hAnsi="宋体"/>
          <w:b/>
          <w:bCs/>
          <w:sz w:val="24"/>
          <w:szCs w:val="24"/>
        </w:rPr>
      </w:pPr>
    </w:p>
    <w:p w:rsidR="00312FBF" w:rsidRPr="00312FBF" w:rsidRDefault="00312FBF" w:rsidP="00312FBF">
      <w:pPr>
        <w:adjustRightInd w:val="0"/>
        <w:snapToGrid w:val="0"/>
        <w:spacing w:line="360" w:lineRule="auto"/>
        <w:ind w:firstLineChars="196" w:firstLine="472"/>
        <w:rPr>
          <w:rFonts w:ascii="宋体" w:hAnsi="宋体"/>
          <w:b/>
          <w:bCs/>
          <w:sz w:val="24"/>
          <w:szCs w:val="24"/>
        </w:rPr>
      </w:pPr>
      <w:r w:rsidRPr="00312FBF">
        <w:rPr>
          <w:rFonts w:ascii="宋体" w:hAnsi="宋体" w:hint="eastAsia"/>
          <w:b/>
          <w:bCs/>
          <w:sz w:val="24"/>
          <w:szCs w:val="24"/>
        </w:rPr>
        <w:t>河湖联动远程视频监控的点位：</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本项目拟在与巢湖有交互的河流区域建立低空监控点位2</w:t>
      </w:r>
      <w:r w:rsidRPr="00312FBF">
        <w:rPr>
          <w:rFonts w:ascii="宋体" w:hAnsi="宋体"/>
          <w:sz w:val="24"/>
          <w:szCs w:val="24"/>
        </w:rPr>
        <w:t>2</w:t>
      </w:r>
      <w:r w:rsidRPr="00312FBF">
        <w:rPr>
          <w:rFonts w:ascii="宋体" w:hAnsi="宋体" w:hint="eastAsia"/>
          <w:sz w:val="24"/>
          <w:szCs w:val="24"/>
        </w:rPr>
        <w:t>处，具体安装位置由使用方确定。</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3.2.3</w:t>
      </w:r>
      <w:r w:rsidRPr="00312FBF">
        <w:rPr>
          <w:rFonts w:ascii="宋体" w:hAnsi="宋体" w:hint="eastAsia"/>
          <w:sz w:val="24"/>
          <w:szCs w:val="24"/>
        </w:rPr>
        <w:tab/>
        <w:t>技术要求</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巢湖蓝藻远程视频监控系统服务项目，利用合肥市生态环境局现有的视频监控管理平台，原有的为海康威视视频监控管理平台，本次不再重复建设。</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3.2.3.1</w:t>
      </w:r>
      <w:r w:rsidRPr="00312FBF">
        <w:rPr>
          <w:rFonts w:ascii="宋体" w:hAnsi="宋体" w:hint="eastAsia"/>
          <w:sz w:val="24"/>
          <w:szCs w:val="24"/>
        </w:rPr>
        <w:tab/>
        <w:t>前端系统要求</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前端拟新建10处高点监控，其中1台400万一体化网络高清云台摄像机、9台53倍一体化网络云台摄像机；新建</w:t>
      </w:r>
      <w:r w:rsidRPr="00312FBF">
        <w:rPr>
          <w:rFonts w:ascii="宋体" w:hAnsi="宋体"/>
          <w:sz w:val="24"/>
          <w:szCs w:val="24"/>
        </w:rPr>
        <w:t>22</w:t>
      </w:r>
      <w:r w:rsidRPr="00312FBF">
        <w:rPr>
          <w:rFonts w:ascii="宋体" w:hAnsi="宋体" w:hint="eastAsia"/>
          <w:sz w:val="24"/>
          <w:szCs w:val="24"/>
        </w:rPr>
        <w:t>处周边河流低点监控，新建6米立杆挂载并部署22台32倍高清球机。</w:t>
      </w:r>
      <w:r w:rsidRPr="00312FBF">
        <w:rPr>
          <w:rFonts w:ascii="宋体" w:hAnsi="宋体" w:hint="eastAsia"/>
          <w:b/>
          <w:bCs/>
          <w:sz w:val="24"/>
          <w:szCs w:val="24"/>
        </w:rPr>
        <w:t>投标人需承诺在本项目中自行协调关于通信铁塔、传输链路等相关资源，投标文件中提供承诺函，否则投标无效。</w:t>
      </w:r>
    </w:p>
    <w:p w:rsidR="00312FBF" w:rsidRPr="00312FBF" w:rsidRDefault="00312FBF" w:rsidP="00312FBF">
      <w:pPr>
        <w:adjustRightInd w:val="0"/>
        <w:snapToGrid w:val="0"/>
        <w:spacing w:line="360" w:lineRule="auto"/>
        <w:ind w:firstLineChars="196" w:firstLine="472"/>
        <w:rPr>
          <w:rFonts w:ascii="宋体" w:hAnsi="宋体"/>
          <w:b/>
          <w:bCs/>
          <w:sz w:val="24"/>
          <w:szCs w:val="24"/>
        </w:rPr>
      </w:pPr>
      <w:r w:rsidRPr="00312FBF">
        <w:rPr>
          <w:rFonts w:ascii="宋体" w:hAnsi="宋体" w:hint="eastAsia"/>
          <w:b/>
          <w:bCs/>
          <w:sz w:val="24"/>
          <w:szCs w:val="24"/>
        </w:rPr>
        <w:t>前端系统设备技术要求具体如下：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1105"/>
        <w:gridCol w:w="6998"/>
        <w:gridCol w:w="695"/>
        <w:gridCol w:w="474"/>
      </w:tblGrid>
      <w:tr w:rsidR="00312FBF" w:rsidRPr="00312FBF" w:rsidTr="00F53611">
        <w:trPr>
          <w:trHeight w:val="330"/>
        </w:trPr>
        <w:tc>
          <w:tcPr>
            <w:tcW w:w="5000" w:type="pct"/>
            <w:gridSpan w:val="5"/>
            <w:shd w:val="clear" w:color="auto" w:fill="auto"/>
            <w:vAlign w:val="center"/>
            <w:hideMark/>
          </w:tcPr>
          <w:p w:rsidR="00312FBF" w:rsidRPr="00312FBF" w:rsidRDefault="00312FBF" w:rsidP="00312FBF">
            <w:pPr>
              <w:widowControl/>
              <w:jc w:val="left"/>
              <w:rPr>
                <w:rFonts w:ascii="宋体" w:hAnsi="宋体" w:cs="宋体"/>
                <w:b/>
                <w:bCs/>
                <w:kern w:val="0"/>
                <w:sz w:val="24"/>
                <w:szCs w:val="24"/>
              </w:rPr>
            </w:pPr>
            <w:r w:rsidRPr="00312FBF">
              <w:rPr>
                <w:rFonts w:ascii="宋体" w:hAnsi="宋体" w:cs="宋体" w:hint="eastAsia"/>
                <w:b/>
                <w:bCs/>
                <w:kern w:val="0"/>
                <w:sz w:val="24"/>
                <w:szCs w:val="24"/>
              </w:rPr>
              <w:t>一、巢湖水域前端部分</w:t>
            </w:r>
          </w:p>
        </w:tc>
      </w:tr>
      <w:tr w:rsidR="00312FBF" w:rsidRPr="00312FBF" w:rsidTr="00F53611">
        <w:trPr>
          <w:trHeight w:val="330"/>
        </w:trPr>
        <w:tc>
          <w:tcPr>
            <w:tcW w:w="185"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1</w:t>
            </w:r>
          </w:p>
        </w:tc>
        <w:tc>
          <w:tcPr>
            <w:tcW w:w="574"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400万一体化网络高清云台摄像机</w:t>
            </w:r>
          </w:p>
        </w:tc>
        <w:tc>
          <w:tcPr>
            <w:tcW w:w="3634" w:type="pct"/>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★1.不低于400万像素，传感器尺寸≥1/1.8英寸；</w:t>
            </w:r>
            <w:r w:rsidRPr="00312FBF">
              <w:rPr>
                <w:rFonts w:ascii="宋体" w:hAnsi="宋体" w:cs="宋体" w:hint="eastAsia"/>
                <w:kern w:val="0"/>
                <w:sz w:val="24"/>
                <w:szCs w:val="24"/>
              </w:rPr>
              <w:br/>
              <w:t>★2.支持60倍光学变倍，16倍数字变倍；</w:t>
            </w:r>
            <w:r w:rsidRPr="00312FBF">
              <w:rPr>
                <w:rFonts w:ascii="宋体" w:hAnsi="宋体" w:cs="宋体" w:hint="eastAsia"/>
                <w:kern w:val="0"/>
                <w:sz w:val="24"/>
                <w:szCs w:val="24"/>
              </w:rPr>
              <w:br/>
              <w:t>★3.最低照度检验：彩色:≤0.0002lx黑白:≤0.0001lx</w:t>
            </w:r>
            <w:r w:rsidRPr="00312FBF">
              <w:rPr>
                <w:rFonts w:ascii="宋体" w:hAnsi="宋体" w:cs="宋体" w:hint="eastAsia"/>
                <w:kern w:val="0"/>
                <w:sz w:val="24"/>
                <w:szCs w:val="24"/>
              </w:rPr>
              <w:br/>
              <w:t>▲4.激光束和摄像机变焦同步，激光光斑在整个变焦过程中，光斑可适应1920x1080高清摄像机的宽屏成像;变焦结束后，激光束同步时间不大于1s；</w:t>
            </w:r>
            <w:r w:rsidRPr="00312FBF">
              <w:rPr>
                <w:rFonts w:ascii="宋体" w:hAnsi="宋体" w:cs="宋体" w:hint="eastAsia"/>
                <w:kern w:val="0"/>
                <w:sz w:val="24"/>
                <w:szCs w:val="24"/>
              </w:rPr>
              <w:br/>
              <w:t>▲5.支持H.265.H.264和MJPEG设置选项;可将H.265和H.264格式设置为Baseline/Main/High Profile。</w:t>
            </w:r>
            <w:r w:rsidRPr="00312FBF">
              <w:rPr>
                <w:rFonts w:ascii="宋体" w:hAnsi="宋体" w:cs="宋体" w:hint="eastAsia"/>
                <w:kern w:val="0"/>
                <w:sz w:val="24"/>
                <w:szCs w:val="24"/>
              </w:rPr>
              <w:br/>
              <w:t>★6.内置GPU芯片，具有不少于1个10M/100/1000M自适应RJ45网络接口、1个光纤接口、1个CVBS模拟视频输出接口、具有1个音频输入接口、1个音频输出接口、 2路报警输入接口、1路报警输出接口、1个RS485接口、1个复位键和1个SD卡槽。采用AC220V转DC36V电源适配器供电。</w:t>
            </w:r>
          </w:p>
        </w:tc>
        <w:tc>
          <w:tcPr>
            <w:tcW w:w="361"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1</w:t>
            </w:r>
          </w:p>
        </w:tc>
        <w:tc>
          <w:tcPr>
            <w:tcW w:w="245"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台</w:t>
            </w:r>
          </w:p>
        </w:tc>
      </w:tr>
      <w:tr w:rsidR="00312FBF" w:rsidRPr="00312FBF" w:rsidTr="00F53611">
        <w:trPr>
          <w:trHeight w:val="330"/>
        </w:trPr>
        <w:tc>
          <w:tcPr>
            <w:tcW w:w="185"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2</w:t>
            </w:r>
          </w:p>
        </w:tc>
        <w:tc>
          <w:tcPr>
            <w:tcW w:w="574"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53倍一体化网络云台摄像机</w:t>
            </w:r>
          </w:p>
        </w:tc>
        <w:tc>
          <w:tcPr>
            <w:tcW w:w="3634" w:type="pct"/>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★1.不低于200万像素，传感器尺寸≥1/2.8英寸；</w:t>
            </w:r>
            <w:r w:rsidRPr="00312FBF">
              <w:rPr>
                <w:rFonts w:ascii="宋体" w:hAnsi="宋体" w:cs="宋体" w:hint="eastAsia"/>
                <w:kern w:val="0"/>
                <w:sz w:val="24"/>
                <w:szCs w:val="24"/>
              </w:rPr>
              <w:br/>
              <w:t>★2.不小于53倍光学变倍，16倍数字变倍；</w:t>
            </w:r>
            <w:r w:rsidRPr="00312FBF">
              <w:rPr>
                <w:rFonts w:ascii="宋体" w:hAnsi="宋体" w:cs="宋体" w:hint="eastAsia"/>
                <w:kern w:val="0"/>
                <w:sz w:val="24"/>
                <w:szCs w:val="24"/>
              </w:rPr>
              <w:br/>
              <w:t>★3.最低照度检验：彩色:≤0.0002lx；黑白:≤0.0001lx；</w:t>
            </w:r>
            <w:r w:rsidRPr="00312FBF">
              <w:rPr>
                <w:rFonts w:ascii="宋体" w:hAnsi="宋体" w:cs="宋体" w:hint="eastAsia"/>
                <w:kern w:val="0"/>
                <w:sz w:val="24"/>
                <w:szCs w:val="24"/>
              </w:rPr>
              <w:br/>
              <w:t>▲4.白天，在天气晴朗无雾条件下，可识别距样机250m处人体特征并框选抓拍，抓拍图片水平像素不小于100个像素，人脸水平像素不小于40个像素；</w:t>
            </w:r>
            <w:r w:rsidRPr="00312FBF">
              <w:rPr>
                <w:rFonts w:ascii="宋体" w:hAnsi="宋体" w:cs="宋体" w:hint="eastAsia"/>
                <w:kern w:val="0"/>
                <w:sz w:val="24"/>
                <w:szCs w:val="24"/>
              </w:rPr>
              <w:br/>
            </w:r>
            <w:r w:rsidRPr="00312FBF">
              <w:rPr>
                <w:rFonts w:ascii="宋体" w:hAnsi="宋体" w:cs="宋体" w:hint="eastAsia"/>
                <w:kern w:val="0"/>
                <w:sz w:val="24"/>
                <w:szCs w:val="24"/>
              </w:rPr>
              <w:lastRenderedPageBreak/>
              <w:t>▲5.水平中心分辨力检验：不小于1200线(分辨率设置为1920*1200、帧车设置为30fps、码率设置为1Mbps、RJ45输出)；</w:t>
            </w:r>
            <w:r w:rsidRPr="00312FBF">
              <w:rPr>
                <w:rFonts w:ascii="宋体" w:hAnsi="宋体" w:cs="宋体" w:hint="eastAsia"/>
                <w:kern w:val="0"/>
                <w:sz w:val="24"/>
                <w:szCs w:val="24"/>
              </w:rPr>
              <w:br/>
              <w:t>▲6.支持H.265.H.264和MJPEG设置选项；可将H.265和H.264格式设置为Baseline/Main/High Profile。</w:t>
            </w:r>
            <w:r w:rsidRPr="00312FBF">
              <w:rPr>
                <w:rFonts w:ascii="宋体" w:hAnsi="宋体" w:cs="宋体" w:hint="eastAsia"/>
                <w:kern w:val="0"/>
                <w:sz w:val="24"/>
                <w:szCs w:val="24"/>
              </w:rPr>
              <w:br/>
              <w:t>★7.内置GPU芯片，具有不少于1个RJ45接口、1个音频输入接口、1个音频输出接口、1个RS485接口、1个CVBS输出接口、1个SD卡插槽、1个恢复按钮，采用AC220V转AC24V电源适配器供电。</w:t>
            </w:r>
            <w:r w:rsidRPr="00312FBF">
              <w:rPr>
                <w:rFonts w:ascii="宋体" w:hAnsi="宋体" w:cs="宋体" w:hint="eastAsia"/>
                <w:kern w:val="0"/>
                <w:sz w:val="24"/>
                <w:szCs w:val="24"/>
              </w:rPr>
              <w:br/>
              <w:t>▲8.</w:t>
            </w:r>
            <w:r w:rsidRPr="00312FBF">
              <w:rPr>
                <w:rFonts w:ascii="宋体" w:hAnsi="宋体" w:cs="宋体" w:hint="eastAsia"/>
                <w:b/>
                <w:kern w:val="0"/>
                <w:sz w:val="24"/>
                <w:szCs w:val="24"/>
              </w:rPr>
              <w:t>支持电源电压在AC24V±42%范围内变化能正常工作；投标文件中提供第三方有权机构出具的具有CMA或CNAS标识的检验报告扫描件；</w:t>
            </w:r>
          </w:p>
        </w:tc>
        <w:tc>
          <w:tcPr>
            <w:tcW w:w="361"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lastRenderedPageBreak/>
              <w:t>9</w:t>
            </w:r>
          </w:p>
        </w:tc>
        <w:tc>
          <w:tcPr>
            <w:tcW w:w="245"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台</w:t>
            </w:r>
          </w:p>
        </w:tc>
      </w:tr>
      <w:tr w:rsidR="00312FBF" w:rsidRPr="00312FBF" w:rsidTr="00F53611">
        <w:trPr>
          <w:trHeight w:val="330"/>
        </w:trPr>
        <w:tc>
          <w:tcPr>
            <w:tcW w:w="185"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lastRenderedPageBreak/>
              <w:t>3</w:t>
            </w:r>
          </w:p>
        </w:tc>
        <w:tc>
          <w:tcPr>
            <w:tcW w:w="574"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高点前端配套设施</w:t>
            </w:r>
          </w:p>
        </w:tc>
        <w:tc>
          <w:tcPr>
            <w:tcW w:w="3634" w:type="pct"/>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含铁塔安装或1</w:t>
            </w:r>
            <w:r w:rsidRPr="00312FBF">
              <w:rPr>
                <w:rFonts w:ascii="宋体" w:hAnsi="宋体" w:cs="宋体"/>
                <w:kern w:val="0"/>
                <w:sz w:val="24"/>
                <w:szCs w:val="24"/>
              </w:rPr>
              <w:t>8</w:t>
            </w:r>
            <w:r w:rsidRPr="00312FBF">
              <w:rPr>
                <w:rFonts w:ascii="宋体" w:hAnsi="宋体" w:cs="宋体" w:hint="eastAsia"/>
                <w:kern w:val="0"/>
                <w:sz w:val="24"/>
                <w:szCs w:val="24"/>
              </w:rPr>
              <w:t>米及以上立杆、带爬梯、防雷接地、地笼、基础浇筑、电力电缆、管道开挖等本体及配套设施；要求出具地质勘查设计报告。</w:t>
            </w:r>
          </w:p>
        </w:tc>
        <w:tc>
          <w:tcPr>
            <w:tcW w:w="361"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10</w:t>
            </w:r>
          </w:p>
        </w:tc>
        <w:tc>
          <w:tcPr>
            <w:tcW w:w="245"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套</w:t>
            </w:r>
          </w:p>
        </w:tc>
      </w:tr>
      <w:tr w:rsidR="00312FBF" w:rsidRPr="00312FBF" w:rsidTr="00F53611">
        <w:trPr>
          <w:trHeight w:val="330"/>
        </w:trPr>
        <w:tc>
          <w:tcPr>
            <w:tcW w:w="185"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4</w:t>
            </w:r>
          </w:p>
        </w:tc>
        <w:tc>
          <w:tcPr>
            <w:tcW w:w="574"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三年运营服务</w:t>
            </w:r>
          </w:p>
        </w:tc>
        <w:tc>
          <w:tcPr>
            <w:tcW w:w="3634" w:type="pct"/>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供电及24小时电池组备电/日常运维巡检等运营服务/现场应急保障服务/服务期3年</w:t>
            </w:r>
          </w:p>
        </w:tc>
        <w:tc>
          <w:tcPr>
            <w:tcW w:w="361"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1</w:t>
            </w:r>
          </w:p>
        </w:tc>
        <w:tc>
          <w:tcPr>
            <w:tcW w:w="245"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项</w:t>
            </w:r>
          </w:p>
        </w:tc>
      </w:tr>
      <w:tr w:rsidR="00312FBF" w:rsidRPr="00312FBF" w:rsidTr="00F53611">
        <w:trPr>
          <w:trHeight w:val="330"/>
        </w:trPr>
        <w:tc>
          <w:tcPr>
            <w:tcW w:w="5000" w:type="pct"/>
            <w:gridSpan w:val="5"/>
            <w:shd w:val="clear" w:color="auto" w:fill="auto"/>
            <w:vAlign w:val="center"/>
            <w:hideMark/>
          </w:tcPr>
          <w:p w:rsidR="00312FBF" w:rsidRPr="00312FBF" w:rsidRDefault="00312FBF" w:rsidP="00312FBF">
            <w:pPr>
              <w:widowControl/>
              <w:jc w:val="left"/>
              <w:rPr>
                <w:rFonts w:ascii="宋体" w:hAnsi="宋体" w:cs="宋体"/>
                <w:b/>
                <w:bCs/>
                <w:kern w:val="0"/>
                <w:sz w:val="24"/>
                <w:szCs w:val="24"/>
              </w:rPr>
            </w:pPr>
            <w:r w:rsidRPr="00312FBF">
              <w:rPr>
                <w:rFonts w:ascii="宋体" w:hAnsi="宋体" w:cs="宋体" w:hint="eastAsia"/>
                <w:b/>
                <w:bCs/>
                <w:kern w:val="0"/>
                <w:sz w:val="24"/>
                <w:szCs w:val="24"/>
              </w:rPr>
              <w:t>二、河流远程视频监控系统</w:t>
            </w:r>
          </w:p>
        </w:tc>
      </w:tr>
      <w:tr w:rsidR="00312FBF" w:rsidRPr="00312FBF" w:rsidTr="00F53611">
        <w:trPr>
          <w:trHeight w:val="330"/>
        </w:trPr>
        <w:tc>
          <w:tcPr>
            <w:tcW w:w="185"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1</w:t>
            </w:r>
          </w:p>
        </w:tc>
        <w:tc>
          <w:tcPr>
            <w:tcW w:w="574"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32倍高清球机</w:t>
            </w:r>
          </w:p>
        </w:tc>
        <w:tc>
          <w:tcPr>
            <w:tcW w:w="3634" w:type="pct"/>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★1.不低于200万像素，传感器尺寸≥1/2.8英寸；</w:t>
            </w:r>
            <w:r w:rsidRPr="00312FBF">
              <w:rPr>
                <w:rFonts w:ascii="宋体" w:hAnsi="宋体" w:cs="宋体" w:hint="eastAsia"/>
                <w:kern w:val="0"/>
                <w:sz w:val="24"/>
                <w:szCs w:val="24"/>
              </w:rPr>
              <w:br/>
              <w:t>★2.不小于32倍光学变倍，16倍数字变倍；</w:t>
            </w:r>
            <w:r w:rsidRPr="00312FBF">
              <w:rPr>
                <w:rFonts w:ascii="宋体" w:hAnsi="宋体" w:cs="宋体" w:hint="eastAsia"/>
                <w:kern w:val="0"/>
                <w:sz w:val="24"/>
                <w:szCs w:val="24"/>
              </w:rPr>
              <w:br/>
              <w:t>★3.照度适应范围不小于135dB,宽动态范围不小于105.6dB，宽动态综合得分116分。</w:t>
            </w:r>
            <w:r w:rsidRPr="00312FBF">
              <w:rPr>
                <w:rFonts w:ascii="宋体" w:hAnsi="宋体" w:cs="宋体" w:hint="eastAsia"/>
                <w:kern w:val="0"/>
                <w:sz w:val="24"/>
                <w:szCs w:val="24"/>
              </w:rPr>
              <w:br/>
              <w:t>▲4.支持550m处可以识别人体轮廓。</w:t>
            </w:r>
            <w:r w:rsidRPr="00312FBF">
              <w:rPr>
                <w:rFonts w:ascii="宋体" w:hAnsi="宋体" w:cs="宋体" w:hint="eastAsia"/>
                <w:kern w:val="0"/>
                <w:sz w:val="24"/>
                <w:szCs w:val="24"/>
              </w:rPr>
              <w:br/>
              <w:t>▲5.支持H.265.H.264和MJPEG设置选项;可将H.265和H.264格式设置为Baseline/Main/High Profile。</w:t>
            </w:r>
            <w:r w:rsidRPr="00312FBF">
              <w:rPr>
                <w:rFonts w:ascii="宋体" w:hAnsi="宋体" w:cs="宋体" w:hint="eastAsia"/>
                <w:kern w:val="0"/>
                <w:sz w:val="24"/>
                <w:szCs w:val="24"/>
              </w:rPr>
              <w:br/>
              <w:t>▲6.可设置多套预案参数并手动选取所需预案参数,包括亮度、对比度、锐度、饱和度、曝光模式、光圈值、快门值、增益值、聚焦、日夜转换参数、背光补偿、宽动态、宽动态等级、强光抑制、白平衡、数字降噪、透雾、电子防抖。</w:t>
            </w:r>
            <w:r w:rsidRPr="00312FBF">
              <w:rPr>
                <w:rFonts w:ascii="宋体" w:hAnsi="宋体" w:cs="宋体" w:hint="eastAsia"/>
                <w:kern w:val="0"/>
                <w:sz w:val="24"/>
                <w:szCs w:val="24"/>
              </w:rPr>
              <w:br/>
              <w:t>▲</w:t>
            </w:r>
            <w:r w:rsidRPr="00312FBF">
              <w:rPr>
                <w:rFonts w:ascii="宋体" w:hAnsi="宋体" w:cs="宋体" w:hint="eastAsia"/>
                <w:b/>
                <w:kern w:val="0"/>
                <w:sz w:val="24"/>
                <w:szCs w:val="24"/>
              </w:rPr>
              <w:t>7.支持电源电压在AC24V±42%范围内变化能正常工作；投标文件中提供第三方有权机构出具的具有CMA或CNAS标识的检验报告扫描件；</w:t>
            </w:r>
          </w:p>
        </w:tc>
        <w:tc>
          <w:tcPr>
            <w:tcW w:w="361"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22</w:t>
            </w:r>
          </w:p>
        </w:tc>
        <w:tc>
          <w:tcPr>
            <w:tcW w:w="245"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台</w:t>
            </w:r>
          </w:p>
        </w:tc>
      </w:tr>
      <w:tr w:rsidR="00312FBF" w:rsidRPr="00312FBF" w:rsidTr="00F53611">
        <w:trPr>
          <w:trHeight w:val="330"/>
        </w:trPr>
        <w:tc>
          <w:tcPr>
            <w:tcW w:w="185"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2</w:t>
            </w:r>
          </w:p>
        </w:tc>
        <w:tc>
          <w:tcPr>
            <w:tcW w:w="574"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低点监控配套</w:t>
            </w:r>
          </w:p>
        </w:tc>
        <w:tc>
          <w:tcPr>
            <w:tcW w:w="3634" w:type="pct"/>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含铁塔安装或6米及以上立杆、带爬梯、防雷接地、地笼、基础浇筑、电力电缆、管道开挖等本体及配套设施；</w:t>
            </w:r>
          </w:p>
        </w:tc>
        <w:tc>
          <w:tcPr>
            <w:tcW w:w="361"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22</w:t>
            </w:r>
          </w:p>
        </w:tc>
        <w:tc>
          <w:tcPr>
            <w:tcW w:w="245"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套</w:t>
            </w:r>
          </w:p>
        </w:tc>
      </w:tr>
    </w:tbl>
    <w:p w:rsidR="00312FBF" w:rsidRPr="00312FBF" w:rsidRDefault="00312FBF" w:rsidP="00312FBF">
      <w:pPr>
        <w:snapToGrid w:val="0"/>
        <w:spacing w:line="360" w:lineRule="auto"/>
        <w:ind w:right="210"/>
        <w:jc w:val="left"/>
        <w:rPr>
          <w:rFonts w:ascii="宋体" w:hAnsi="宋体"/>
          <w:kern w:val="24"/>
          <w:sz w:val="24"/>
          <w:szCs w:val="24"/>
        </w:rPr>
      </w:pPr>
    </w:p>
    <w:p w:rsidR="00312FBF" w:rsidRPr="00312FBF" w:rsidRDefault="00312FBF" w:rsidP="00312FBF">
      <w:pPr>
        <w:snapToGrid w:val="0"/>
        <w:spacing w:line="360" w:lineRule="auto"/>
        <w:ind w:right="210" w:firstLine="425"/>
        <w:jc w:val="left"/>
        <w:rPr>
          <w:rFonts w:ascii="宋体" w:hAnsi="宋体"/>
          <w:kern w:val="24"/>
          <w:sz w:val="24"/>
          <w:szCs w:val="24"/>
        </w:rPr>
      </w:pP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3.2.3.</w:t>
      </w:r>
      <w:r w:rsidRPr="00312FBF">
        <w:rPr>
          <w:rFonts w:ascii="宋体" w:hAnsi="宋体"/>
          <w:sz w:val="24"/>
          <w:szCs w:val="24"/>
        </w:rPr>
        <w:t>2</w:t>
      </w:r>
      <w:r w:rsidRPr="00312FBF">
        <w:rPr>
          <w:rFonts w:ascii="宋体" w:hAnsi="宋体" w:hint="eastAsia"/>
          <w:sz w:val="24"/>
          <w:szCs w:val="24"/>
        </w:rPr>
        <w:tab/>
        <w:t>指挥中心要求</w:t>
      </w:r>
    </w:p>
    <w:p w:rsidR="00312FBF" w:rsidRPr="00312FBF" w:rsidRDefault="00312FBF" w:rsidP="00312FBF">
      <w:pPr>
        <w:adjustRightInd w:val="0"/>
        <w:snapToGrid w:val="0"/>
        <w:spacing w:line="360" w:lineRule="auto"/>
        <w:rPr>
          <w:rFonts w:ascii="宋体" w:hAnsi="宋体"/>
          <w:sz w:val="24"/>
          <w:szCs w:val="24"/>
        </w:rPr>
      </w:pPr>
      <w:r w:rsidRPr="00312FBF">
        <w:rPr>
          <w:rFonts w:ascii="宋体" w:hAnsi="宋体" w:hint="eastAsia"/>
          <w:sz w:val="24"/>
          <w:szCs w:val="24"/>
        </w:rPr>
        <w:t>合肥市生态环境局监控指挥中心，技术要求具体如下：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567"/>
        <w:gridCol w:w="7934"/>
        <w:gridCol w:w="336"/>
        <w:gridCol w:w="456"/>
      </w:tblGrid>
      <w:tr w:rsidR="00312FBF" w:rsidRPr="00312FBF" w:rsidTr="00F53611">
        <w:trPr>
          <w:trHeight w:val="330"/>
        </w:trPr>
        <w:tc>
          <w:tcPr>
            <w:tcW w:w="0" w:type="auto"/>
            <w:gridSpan w:val="5"/>
            <w:shd w:val="clear" w:color="auto" w:fill="auto"/>
            <w:vAlign w:val="center"/>
            <w:hideMark/>
          </w:tcPr>
          <w:p w:rsidR="00312FBF" w:rsidRPr="00312FBF" w:rsidRDefault="00312FBF" w:rsidP="00312FBF">
            <w:pPr>
              <w:widowControl/>
              <w:jc w:val="left"/>
              <w:rPr>
                <w:rFonts w:ascii="宋体" w:hAnsi="宋体" w:cs="宋体"/>
                <w:b/>
                <w:bCs/>
                <w:kern w:val="0"/>
                <w:sz w:val="24"/>
                <w:szCs w:val="24"/>
              </w:rPr>
            </w:pPr>
            <w:r w:rsidRPr="00312FBF">
              <w:rPr>
                <w:rFonts w:ascii="宋体" w:hAnsi="宋体" w:cs="宋体" w:hint="eastAsia"/>
                <w:b/>
                <w:bCs/>
                <w:kern w:val="0"/>
                <w:sz w:val="24"/>
                <w:szCs w:val="24"/>
              </w:rPr>
              <w:t>三、监控中心配套服务器及网络设备</w:t>
            </w:r>
          </w:p>
        </w:tc>
      </w:tr>
      <w:tr w:rsidR="00312FBF" w:rsidRPr="00312FBF" w:rsidTr="00F53611">
        <w:trPr>
          <w:trHeight w:val="330"/>
        </w:trPr>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1</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服务器</w:t>
            </w:r>
          </w:p>
        </w:tc>
        <w:tc>
          <w:tcPr>
            <w:tcW w:w="0" w:type="auto"/>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▲外型：≥2U机架式，标配原厂导轨；</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 xml:space="preserve">★1、CPU：配置2颗Intel 处理器Intel Xeon Gold 6240R </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★2、内存：配置≥16*32GB DDR4 2933MHz；</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★3、磁盘组：配置2块≥800G SAS 12Gb 热插拔固态SSD硬盘，耐用性≥</w:t>
            </w:r>
            <w:r w:rsidRPr="00312FBF">
              <w:rPr>
                <w:rFonts w:ascii="宋体" w:hAnsi="宋体" w:cs="宋体" w:hint="eastAsia"/>
                <w:kern w:val="0"/>
                <w:sz w:val="24"/>
                <w:szCs w:val="24"/>
              </w:rPr>
              <w:lastRenderedPageBreak/>
              <w:t xml:space="preserve">15000TBW 、IOPS≥100000-350000 Writes ；配置10块 Intel 1.6TB 主流 SAS 12Gb 热插拔固态SSD硬盘，耐用性≥8700TBW ，IOPS≥100,000-350,000 Writes；配置≥24盘位机箱； </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▲4、控制器：配置2块直通Raid阵列卡，通道≥12Gb，直通模式；</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★5、系统硬盘：配置2块磁盘≥480GB SSD，支持镜像（RAID1），作为虚拟化系统部署盘位，且不占用vSAN磁盘组的Raid阵列卡;</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▲6、网卡：配置2块双端口10Gb SFP+万兆光口网卡 （含光模块），≥4个千兆以太网电口；</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电源：本次配置2个热插拔冗余电源。</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▲7、管理功能：</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配置独立的远程管理控制端口，配置原厂企业级管理软件，支持虚拟控制台操作功能。</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▲8．产品稳定性：工作温度0°C到50°C、设备平均无故障时间（MTBF）≥15万小时。（投标文件中提供产品检验合格证书复印件或影印件证明材料）；</w:t>
            </w:r>
          </w:p>
          <w:p w:rsidR="00312FBF" w:rsidRPr="00312FBF" w:rsidRDefault="00312FBF" w:rsidP="00312FBF">
            <w:pPr>
              <w:widowControl/>
              <w:jc w:val="left"/>
              <w:rPr>
                <w:rFonts w:ascii="宋体" w:hAnsi="宋体" w:cs="宋体"/>
                <w:b/>
                <w:kern w:val="0"/>
                <w:sz w:val="24"/>
                <w:szCs w:val="24"/>
              </w:rPr>
            </w:pPr>
            <w:r w:rsidRPr="00312FBF">
              <w:rPr>
                <w:rFonts w:ascii="宋体" w:hAnsi="宋体" w:cs="宋体" w:hint="eastAsia"/>
                <w:kern w:val="0"/>
                <w:sz w:val="24"/>
                <w:szCs w:val="24"/>
              </w:rPr>
              <w:t>▲9.产品认证：所投产品同时通过中国3C认证、中国环境标志产品认证、节能产品认证；</w:t>
            </w:r>
            <w:r w:rsidRPr="00312FBF">
              <w:rPr>
                <w:rFonts w:ascii="宋体" w:hAnsi="宋体" w:cs="宋体" w:hint="eastAsia"/>
                <w:b/>
                <w:kern w:val="0"/>
                <w:sz w:val="24"/>
                <w:szCs w:val="24"/>
              </w:rPr>
              <w:t>（投标文件中提供证书扫描件）；</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★10.本次投标产品中所有硬盘、Raid卡（直通模式）、万兆网卡必须经过vsan官方认证，</w:t>
            </w:r>
            <w:r w:rsidRPr="00312FBF">
              <w:rPr>
                <w:rFonts w:ascii="宋体" w:hAnsi="宋体" w:cs="宋体" w:hint="eastAsia"/>
                <w:b/>
                <w:kern w:val="0"/>
                <w:sz w:val="24"/>
                <w:szCs w:val="24"/>
              </w:rPr>
              <w:t>并提供官网截图及链接。</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★11.安装、售后服务：提供原厂5年（7x24小时）上门服务，硬盘不返还服务；原厂认证工程师提供上门验货及安装调试实施部署服务，原厂官网可查询配置详细情况，由工厂直发货至用户单位。</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lastRenderedPageBreak/>
              <w:t>4</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台</w:t>
            </w:r>
          </w:p>
        </w:tc>
      </w:tr>
      <w:tr w:rsidR="00312FBF" w:rsidRPr="00312FBF" w:rsidTr="00F53611">
        <w:trPr>
          <w:trHeight w:val="1975"/>
        </w:trPr>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lastRenderedPageBreak/>
              <w:t>2</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交换机</w:t>
            </w:r>
          </w:p>
        </w:tc>
        <w:tc>
          <w:tcPr>
            <w:tcW w:w="0" w:type="auto"/>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 整机不少于24个万兆光口、不少于4个4QSFP接口 ；</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★2. 交换容量≥36Tbps，包转发率≥1600Mpps；</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▲3. 支持设备的多虚一功能,能够将多台交换机虚拟化为一台逻辑设备，可以实现一致的转发表项；</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▲4. 支持IPv4.IPv6静态路由，RIP等三层动态路由协议，支持策略路由，支持RIP v1/2.RIPng，支持等价路由、VRRP、OSPFv1/v2.OSPF v3.BGP、ISIS等增强三层路由协议；</w:t>
            </w:r>
          </w:p>
          <w:p w:rsidR="00312FBF" w:rsidRPr="00312FBF" w:rsidRDefault="00312FBF" w:rsidP="00312FBF">
            <w:pPr>
              <w:widowControl/>
              <w:jc w:val="left"/>
              <w:rPr>
                <w:rFonts w:ascii="宋体" w:hAnsi="宋体" w:cs="宋体"/>
                <w:b/>
                <w:kern w:val="0"/>
                <w:sz w:val="24"/>
                <w:szCs w:val="24"/>
              </w:rPr>
            </w:pPr>
            <w:r w:rsidRPr="00312FBF">
              <w:rPr>
                <w:rFonts w:ascii="宋体" w:hAnsi="宋体" w:cs="宋体" w:hint="eastAsia"/>
                <w:kern w:val="0"/>
                <w:sz w:val="24"/>
                <w:szCs w:val="24"/>
              </w:rPr>
              <w:t>▲5. 要求支持链路聚合基本功能及聚合零丢包；</w:t>
            </w:r>
            <w:r w:rsidRPr="00312FBF">
              <w:rPr>
                <w:rFonts w:ascii="宋体" w:hAnsi="宋体" w:cs="宋体" w:hint="eastAsia"/>
                <w:b/>
                <w:kern w:val="0"/>
                <w:sz w:val="24"/>
                <w:szCs w:val="24"/>
              </w:rPr>
              <w:t>投标文件中提供第三方有权机构出具的具有CMA或CNAS标识的检验报告扫描件；</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▲6. 管理方式：支持SNMPv1/v2/v3，WEB网管，支持命令行接口（CLI），Telnet，Console口进行配置，支持系统日志，分级告警，调试信息输出；</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w:t>
            </w:r>
            <w:r w:rsidRPr="00312FBF">
              <w:rPr>
                <w:rFonts w:ascii="宋体" w:hAnsi="宋体" w:cs="宋体"/>
                <w:kern w:val="0"/>
                <w:sz w:val="24"/>
                <w:szCs w:val="24"/>
              </w:rPr>
              <w:t>7</w:t>
            </w:r>
            <w:r w:rsidRPr="00312FBF">
              <w:rPr>
                <w:rFonts w:ascii="宋体" w:hAnsi="宋体" w:cs="宋体" w:hint="eastAsia"/>
                <w:kern w:val="0"/>
                <w:sz w:val="24"/>
                <w:szCs w:val="24"/>
              </w:rPr>
              <w:t>. 配置要求：完整主机、冗余电源、冗余风扇24个万兆S</w:t>
            </w:r>
            <w:r w:rsidRPr="00312FBF">
              <w:rPr>
                <w:rFonts w:ascii="宋体" w:hAnsi="宋体" w:cs="宋体"/>
                <w:kern w:val="0"/>
                <w:sz w:val="24"/>
                <w:szCs w:val="24"/>
              </w:rPr>
              <w:t>FP+</w:t>
            </w:r>
            <w:r w:rsidRPr="00312FBF">
              <w:rPr>
                <w:rFonts w:ascii="宋体" w:hAnsi="宋体" w:cs="宋体" w:hint="eastAsia"/>
                <w:kern w:val="0"/>
                <w:sz w:val="24"/>
                <w:szCs w:val="24"/>
              </w:rPr>
              <w:t>模块，4个光口转千兆电口模块，24根5米万兆光缆；</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2</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台</w:t>
            </w:r>
          </w:p>
        </w:tc>
      </w:tr>
    </w:tbl>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3.2.3.</w:t>
      </w:r>
      <w:r w:rsidRPr="00312FBF">
        <w:rPr>
          <w:rFonts w:ascii="宋体" w:hAnsi="宋体"/>
          <w:sz w:val="24"/>
          <w:szCs w:val="24"/>
        </w:rPr>
        <w:t>3</w:t>
      </w:r>
      <w:r w:rsidRPr="00312FBF">
        <w:rPr>
          <w:rFonts w:ascii="宋体" w:hAnsi="宋体" w:hint="eastAsia"/>
          <w:sz w:val="24"/>
          <w:szCs w:val="24"/>
        </w:rPr>
        <w:tab/>
        <w:t>传输网络要求</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传输网络利用光纤传输链路，在现有环保专网基础上扩建“市-县（市、区）-点”的数据传输连路网，共计包含不低于</w:t>
      </w:r>
      <w:r w:rsidRPr="00312FBF">
        <w:rPr>
          <w:rFonts w:ascii="宋体" w:hAnsi="宋体"/>
          <w:sz w:val="24"/>
          <w:szCs w:val="24"/>
        </w:rPr>
        <w:t>32</w:t>
      </w:r>
      <w:r w:rsidRPr="00312FBF">
        <w:rPr>
          <w:rFonts w:ascii="宋体" w:hAnsi="宋体" w:hint="eastAsia"/>
          <w:sz w:val="24"/>
          <w:szCs w:val="24"/>
        </w:rPr>
        <w:t>条（按实际点位）30M数字专线传输链路、1条200M 数字专线传输链路，满足告警数据、控制数据的实时传输，形成巢湖环境保护监控系统专用网络。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770"/>
        <w:gridCol w:w="5860"/>
        <w:gridCol w:w="724"/>
        <w:gridCol w:w="724"/>
      </w:tblGrid>
      <w:tr w:rsidR="00312FBF" w:rsidRPr="00312FBF" w:rsidTr="00F53611">
        <w:trPr>
          <w:trHeight w:val="270"/>
        </w:trPr>
        <w:tc>
          <w:tcPr>
            <w:tcW w:w="5000" w:type="pct"/>
            <w:gridSpan w:val="5"/>
            <w:shd w:val="clear" w:color="auto" w:fill="auto"/>
            <w:vAlign w:val="center"/>
            <w:hideMark/>
          </w:tcPr>
          <w:p w:rsidR="00312FBF" w:rsidRPr="00312FBF" w:rsidRDefault="00312FBF" w:rsidP="00312FBF">
            <w:pPr>
              <w:widowControl/>
              <w:jc w:val="left"/>
              <w:rPr>
                <w:rFonts w:ascii="宋体" w:hAnsi="宋体" w:cs="宋体"/>
                <w:b/>
                <w:bCs/>
                <w:kern w:val="0"/>
                <w:sz w:val="24"/>
                <w:szCs w:val="24"/>
              </w:rPr>
            </w:pPr>
            <w:r w:rsidRPr="00312FBF">
              <w:rPr>
                <w:rFonts w:ascii="宋体" w:hAnsi="宋体" w:cs="宋体" w:hint="eastAsia"/>
                <w:b/>
                <w:bCs/>
                <w:kern w:val="0"/>
                <w:sz w:val="24"/>
                <w:szCs w:val="24"/>
              </w:rPr>
              <w:t>四、传输链路</w:t>
            </w:r>
          </w:p>
        </w:tc>
      </w:tr>
      <w:tr w:rsidR="00312FBF" w:rsidRPr="00312FBF" w:rsidTr="00F53611">
        <w:trPr>
          <w:trHeight w:val="270"/>
        </w:trPr>
        <w:tc>
          <w:tcPr>
            <w:tcW w:w="286"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1</w:t>
            </w:r>
          </w:p>
        </w:tc>
        <w:tc>
          <w:tcPr>
            <w:tcW w:w="919"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传输链路</w:t>
            </w:r>
          </w:p>
        </w:tc>
        <w:tc>
          <w:tcPr>
            <w:tcW w:w="3043" w:type="pct"/>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30M数据专线</w:t>
            </w:r>
          </w:p>
        </w:tc>
        <w:tc>
          <w:tcPr>
            <w:tcW w:w="376"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3</w:t>
            </w:r>
            <w:r w:rsidRPr="00312FBF">
              <w:rPr>
                <w:rFonts w:ascii="宋体" w:hAnsi="宋体" w:cs="宋体"/>
                <w:kern w:val="0"/>
                <w:sz w:val="24"/>
                <w:szCs w:val="24"/>
              </w:rPr>
              <w:t>2</w:t>
            </w:r>
          </w:p>
        </w:tc>
        <w:tc>
          <w:tcPr>
            <w:tcW w:w="376"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条</w:t>
            </w:r>
          </w:p>
        </w:tc>
      </w:tr>
      <w:tr w:rsidR="00312FBF" w:rsidRPr="00312FBF" w:rsidTr="00F53611">
        <w:trPr>
          <w:trHeight w:val="270"/>
        </w:trPr>
        <w:tc>
          <w:tcPr>
            <w:tcW w:w="286"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lastRenderedPageBreak/>
              <w:t>2</w:t>
            </w:r>
          </w:p>
        </w:tc>
        <w:tc>
          <w:tcPr>
            <w:tcW w:w="919"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传输链路</w:t>
            </w:r>
          </w:p>
        </w:tc>
        <w:tc>
          <w:tcPr>
            <w:tcW w:w="3043" w:type="pct"/>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200M数据专线，巢湖管理局-生态环境局</w:t>
            </w:r>
          </w:p>
        </w:tc>
        <w:tc>
          <w:tcPr>
            <w:tcW w:w="376"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1</w:t>
            </w:r>
          </w:p>
        </w:tc>
        <w:tc>
          <w:tcPr>
            <w:tcW w:w="376"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条</w:t>
            </w:r>
          </w:p>
        </w:tc>
      </w:tr>
    </w:tbl>
    <w:p w:rsidR="00312FBF" w:rsidRPr="00312FBF" w:rsidRDefault="00312FBF" w:rsidP="00312FBF">
      <w:pPr>
        <w:adjustRightInd w:val="0"/>
        <w:snapToGrid w:val="0"/>
        <w:spacing w:line="360" w:lineRule="auto"/>
        <w:ind w:firstLineChars="196" w:firstLine="470"/>
        <w:rPr>
          <w:rFonts w:ascii="宋体" w:hAnsi="宋体"/>
          <w:sz w:val="24"/>
          <w:szCs w:val="24"/>
        </w:rPr>
      </w:pP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3.2.4</w:t>
      </w:r>
      <w:r w:rsidRPr="00312FBF">
        <w:rPr>
          <w:rFonts w:ascii="宋体" w:hAnsi="宋体" w:hint="eastAsia"/>
          <w:sz w:val="24"/>
          <w:szCs w:val="24"/>
        </w:rPr>
        <w:tab/>
        <w:t>运行维护要求</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中标人应按照国家或地方相关法律规范和标准要求，建立健全管理制度。主要包括：监控指挥中心运行维护、前端设备维护及更换、不超过2</w:t>
      </w:r>
      <w:r w:rsidRPr="00312FBF">
        <w:rPr>
          <w:rFonts w:ascii="宋体" w:hAnsi="宋体"/>
          <w:sz w:val="24"/>
          <w:szCs w:val="24"/>
        </w:rPr>
        <w:t>5</w:t>
      </w:r>
      <w:r w:rsidRPr="00312FBF">
        <w:rPr>
          <w:rFonts w:ascii="宋体" w:hAnsi="宋体" w:hint="eastAsia"/>
          <w:sz w:val="24"/>
          <w:szCs w:val="24"/>
        </w:rPr>
        <w:t>次的前端点位迁改服务等要求。</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3.2.4.</w:t>
      </w:r>
      <w:r w:rsidRPr="00312FBF">
        <w:rPr>
          <w:rFonts w:ascii="宋体" w:hAnsi="宋体"/>
          <w:sz w:val="24"/>
          <w:szCs w:val="24"/>
        </w:rPr>
        <w:t>1</w:t>
      </w:r>
      <w:r w:rsidRPr="00312FBF">
        <w:rPr>
          <w:rFonts w:ascii="宋体" w:hAnsi="宋体" w:hint="eastAsia"/>
          <w:sz w:val="24"/>
          <w:szCs w:val="24"/>
        </w:rPr>
        <w:tab/>
        <w:t>存储要求</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该项目可利用合肥市生态环境局已建设的生态环境远程视频监控系统存储系统，但需要扩容硬盘，充分考虑报警图片和告警信息的长期有效流程，本项目配置6块10T硬盘。</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3.2.4.</w:t>
      </w:r>
      <w:r w:rsidRPr="00312FBF">
        <w:rPr>
          <w:rFonts w:ascii="宋体" w:hAnsi="宋体"/>
          <w:sz w:val="24"/>
          <w:szCs w:val="24"/>
        </w:rPr>
        <w:t>2</w:t>
      </w:r>
      <w:r w:rsidRPr="00312FBF">
        <w:rPr>
          <w:rFonts w:ascii="宋体" w:hAnsi="宋体" w:hint="eastAsia"/>
          <w:sz w:val="24"/>
          <w:szCs w:val="24"/>
        </w:rPr>
        <w:tab/>
        <w:t>前端设备维护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569"/>
        <w:gridCol w:w="4212"/>
        <w:gridCol w:w="670"/>
        <w:gridCol w:w="670"/>
      </w:tblGrid>
      <w:tr w:rsidR="00312FBF" w:rsidRPr="00312FBF" w:rsidTr="00F53611">
        <w:trPr>
          <w:trHeight w:val="270"/>
        </w:trPr>
        <w:tc>
          <w:tcPr>
            <w:tcW w:w="5000" w:type="pct"/>
            <w:gridSpan w:val="5"/>
            <w:shd w:val="clear" w:color="auto" w:fill="auto"/>
            <w:vAlign w:val="center"/>
            <w:hideMark/>
          </w:tcPr>
          <w:p w:rsidR="00312FBF" w:rsidRPr="00312FBF" w:rsidRDefault="00312FBF" w:rsidP="00312FBF">
            <w:pPr>
              <w:widowControl/>
              <w:jc w:val="left"/>
              <w:rPr>
                <w:rFonts w:ascii="宋体" w:hAnsi="宋体" w:cs="宋体"/>
                <w:b/>
                <w:bCs/>
                <w:kern w:val="0"/>
                <w:sz w:val="24"/>
                <w:szCs w:val="24"/>
              </w:rPr>
            </w:pPr>
            <w:r w:rsidRPr="00312FBF">
              <w:rPr>
                <w:rFonts w:ascii="宋体" w:hAnsi="宋体" w:cs="宋体" w:hint="eastAsia"/>
                <w:b/>
                <w:bCs/>
                <w:kern w:val="0"/>
                <w:sz w:val="24"/>
                <w:szCs w:val="24"/>
              </w:rPr>
              <w:t>五、前端安装维护部分</w:t>
            </w:r>
          </w:p>
        </w:tc>
      </w:tr>
      <w:tr w:rsidR="00312FBF" w:rsidRPr="00312FBF" w:rsidTr="00F53611">
        <w:trPr>
          <w:trHeight w:val="480"/>
        </w:trPr>
        <w:tc>
          <w:tcPr>
            <w:tcW w:w="264"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1</w:t>
            </w:r>
          </w:p>
        </w:tc>
        <w:tc>
          <w:tcPr>
            <w:tcW w:w="1853"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新建高点施工安装</w:t>
            </w:r>
          </w:p>
        </w:tc>
        <w:tc>
          <w:tcPr>
            <w:tcW w:w="2187" w:type="pct"/>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新建高点施工安装费</w:t>
            </w:r>
          </w:p>
        </w:tc>
        <w:tc>
          <w:tcPr>
            <w:tcW w:w="348"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1</w:t>
            </w:r>
            <w:r w:rsidRPr="00312FBF">
              <w:rPr>
                <w:rFonts w:ascii="宋体" w:hAnsi="宋体" w:cs="宋体"/>
                <w:kern w:val="0"/>
                <w:sz w:val="24"/>
                <w:szCs w:val="24"/>
              </w:rPr>
              <w:t>0</w:t>
            </w:r>
          </w:p>
        </w:tc>
        <w:tc>
          <w:tcPr>
            <w:tcW w:w="348"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点</w:t>
            </w:r>
          </w:p>
        </w:tc>
      </w:tr>
      <w:tr w:rsidR="00312FBF" w:rsidRPr="00312FBF" w:rsidTr="00F53611">
        <w:trPr>
          <w:trHeight w:val="270"/>
        </w:trPr>
        <w:tc>
          <w:tcPr>
            <w:tcW w:w="264"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2</w:t>
            </w:r>
          </w:p>
        </w:tc>
        <w:tc>
          <w:tcPr>
            <w:tcW w:w="1853" w:type="pct"/>
            <w:shd w:val="clear" w:color="auto" w:fill="auto"/>
            <w:noWrap/>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新建高点三年维护</w:t>
            </w:r>
          </w:p>
        </w:tc>
        <w:tc>
          <w:tcPr>
            <w:tcW w:w="2187" w:type="pct"/>
            <w:shd w:val="clear" w:color="auto" w:fill="auto"/>
            <w:noWrap/>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新建高点三年维护费用</w:t>
            </w:r>
          </w:p>
        </w:tc>
        <w:tc>
          <w:tcPr>
            <w:tcW w:w="348"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1</w:t>
            </w:r>
            <w:r w:rsidRPr="00312FBF">
              <w:rPr>
                <w:rFonts w:ascii="宋体" w:hAnsi="宋体" w:cs="宋体"/>
                <w:kern w:val="0"/>
                <w:sz w:val="24"/>
                <w:szCs w:val="24"/>
              </w:rPr>
              <w:t>0</w:t>
            </w:r>
          </w:p>
        </w:tc>
        <w:tc>
          <w:tcPr>
            <w:tcW w:w="348"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点</w:t>
            </w:r>
          </w:p>
        </w:tc>
      </w:tr>
      <w:tr w:rsidR="00312FBF" w:rsidRPr="00312FBF" w:rsidTr="00F53611">
        <w:trPr>
          <w:trHeight w:val="480"/>
        </w:trPr>
        <w:tc>
          <w:tcPr>
            <w:tcW w:w="264"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3</w:t>
            </w:r>
          </w:p>
        </w:tc>
        <w:tc>
          <w:tcPr>
            <w:tcW w:w="1853"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新建河流低点施工安装</w:t>
            </w:r>
          </w:p>
        </w:tc>
        <w:tc>
          <w:tcPr>
            <w:tcW w:w="2187" w:type="pct"/>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新建河流低点施工安装费</w:t>
            </w:r>
          </w:p>
        </w:tc>
        <w:tc>
          <w:tcPr>
            <w:tcW w:w="348"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2</w:t>
            </w:r>
            <w:r w:rsidRPr="00312FBF">
              <w:rPr>
                <w:rFonts w:ascii="宋体" w:hAnsi="宋体" w:cs="宋体"/>
                <w:kern w:val="0"/>
                <w:sz w:val="24"/>
                <w:szCs w:val="24"/>
              </w:rPr>
              <w:t>2</w:t>
            </w:r>
          </w:p>
        </w:tc>
        <w:tc>
          <w:tcPr>
            <w:tcW w:w="348"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点</w:t>
            </w:r>
          </w:p>
        </w:tc>
      </w:tr>
      <w:tr w:rsidR="00312FBF" w:rsidRPr="00312FBF" w:rsidTr="00F53611">
        <w:trPr>
          <w:trHeight w:val="480"/>
        </w:trPr>
        <w:tc>
          <w:tcPr>
            <w:tcW w:w="264"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4</w:t>
            </w:r>
          </w:p>
        </w:tc>
        <w:tc>
          <w:tcPr>
            <w:tcW w:w="1853"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新建河流低点三年维护</w:t>
            </w:r>
          </w:p>
        </w:tc>
        <w:tc>
          <w:tcPr>
            <w:tcW w:w="2187" w:type="pct"/>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新建河流低点三年维护费用</w:t>
            </w:r>
          </w:p>
        </w:tc>
        <w:tc>
          <w:tcPr>
            <w:tcW w:w="348"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2</w:t>
            </w:r>
            <w:r w:rsidRPr="00312FBF">
              <w:rPr>
                <w:rFonts w:ascii="宋体" w:hAnsi="宋体" w:cs="宋体"/>
                <w:kern w:val="0"/>
                <w:sz w:val="24"/>
                <w:szCs w:val="24"/>
              </w:rPr>
              <w:t>2</w:t>
            </w:r>
          </w:p>
        </w:tc>
        <w:tc>
          <w:tcPr>
            <w:tcW w:w="348" w:type="pct"/>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点</w:t>
            </w:r>
          </w:p>
        </w:tc>
      </w:tr>
    </w:tbl>
    <w:p w:rsidR="00312FBF" w:rsidRPr="00312FBF" w:rsidRDefault="00312FBF" w:rsidP="00312FBF">
      <w:pPr>
        <w:adjustRightInd w:val="0"/>
        <w:snapToGrid w:val="0"/>
        <w:spacing w:line="360" w:lineRule="auto"/>
        <w:rPr>
          <w:rFonts w:ascii="宋体" w:hAnsi="宋体"/>
          <w:sz w:val="24"/>
          <w:szCs w:val="24"/>
        </w:rPr>
      </w:pP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3.2.4.</w:t>
      </w:r>
      <w:r w:rsidRPr="00312FBF">
        <w:rPr>
          <w:rFonts w:ascii="宋体" w:hAnsi="宋体"/>
          <w:sz w:val="24"/>
          <w:szCs w:val="24"/>
        </w:rPr>
        <w:t>4</w:t>
      </w:r>
      <w:r w:rsidRPr="00312FBF">
        <w:rPr>
          <w:rFonts w:ascii="宋体" w:hAnsi="宋体" w:hint="eastAsia"/>
          <w:sz w:val="24"/>
          <w:szCs w:val="24"/>
        </w:rPr>
        <w:tab/>
        <w:t>设备维护及更换要求</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服务期内产生的设备维护/更换等费用由中标人承担。</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针对所有设备提供每季度一次的设备巡检工作，针对设备运行情况、设备指标、端口利用率等提供详细的报表；前端设备的巡检、校准、校验、比对等应符合相关技术规范。</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在项目本地提供备品备件及备用材料（含各种设备型号），确保2小时内提供；</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3.2.4.</w:t>
      </w:r>
      <w:r w:rsidRPr="00312FBF">
        <w:rPr>
          <w:rFonts w:ascii="宋体" w:hAnsi="宋体"/>
          <w:sz w:val="24"/>
          <w:szCs w:val="24"/>
        </w:rPr>
        <w:t>5</w:t>
      </w:r>
      <w:r w:rsidRPr="00312FBF">
        <w:rPr>
          <w:rFonts w:ascii="宋体" w:hAnsi="宋体" w:hint="eastAsia"/>
          <w:sz w:val="24"/>
          <w:szCs w:val="24"/>
        </w:rPr>
        <w:tab/>
        <w:t>数据保密要求</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运行单位有义务对合肥市巢湖蓝藻远程视频监控系统的相关数据保密。</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3.2.</w:t>
      </w:r>
      <w:r w:rsidRPr="00312FBF">
        <w:rPr>
          <w:rFonts w:ascii="宋体" w:hAnsi="宋体"/>
          <w:sz w:val="24"/>
          <w:szCs w:val="24"/>
        </w:rPr>
        <w:t>5</w:t>
      </w:r>
      <w:r w:rsidRPr="00312FBF">
        <w:rPr>
          <w:rFonts w:ascii="宋体" w:hAnsi="宋体" w:hint="eastAsia"/>
          <w:sz w:val="24"/>
          <w:szCs w:val="24"/>
        </w:rPr>
        <w:tab/>
        <w:t>指挥中心配套设施</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合肥市生态环境局指挥中心配套设施，技术要求具体如下：</w:t>
      </w:r>
    </w:p>
    <w:p w:rsidR="00312FBF" w:rsidRPr="00312FBF" w:rsidRDefault="00312FBF" w:rsidP="00312FBF">
      <w:pPr>
        <w:widowControl/>
        <w:spacing w:beforeLines="50" w:before="120" w:afterLines="50" w:after="120" w:line="360" w:lineRule="auto"/>
        <w:jc w:val="left"/>
        <w:rPr>
          <w:rFonts w:ascii="宋体" w:hAnsi="宋体"/>
          <w:b/>
          <w:bCs/>
          <w:sz w:val="24"/>
          <w:szCs w:val="24"/>
        </w:rPr>
      </w:pPr>
      <w:r w:rsidRPr="00312FBF">
        <w:rPr>
          <w:rFonts w:ascii="宋体" w:hAnsi="宋体" w:hint="eastAsia"/>
          <w:b/>
          <w:bCs/>
          <w:sz w:val="24"/>
          <w:szCs w:val="24"/>
        </w:rPr>
        <w:t>指挥中心配套设施设备参数: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942"/>
        <w:gridCol w:w="7079"/>
        <w:gridCol w:w="816"/>
        <w:gridCol w:w="456"/>
      </w:tblGrid>
      <w:tr w:rsidR="00312FBF" w:rsidRPr="00312FBF" w:rsidTr="00F53611">
        <w:trPr>
          <w:trHeight w:val="330"/>
        </w:trPr>
        <w:tc>
          <w:tcPr>
            <w:tcW w:w="0" w:type="auto"/>
            <w:gridSpan w:val="5"/>
            <w:shd w:val="clear" w:color="auto" w:fill="auto"/>
            <w:vAlign w:val="center"/>
            <w:hideMark/>
          </w:tcPr>
          <w:p w:rsidR="00312FBF" w:rsidRPr="00312FBF" w:rsidRDefault="00312FBF" w:rsidP="00312FBF">
            <w:pPr>
              <w:widowControl/>
              <w:jc w:val="left"/>
              <w:rPr>
                <w:rFonts w:ascii="宋体" w:hAnsi="宋体" w:cs="宋体"/>
                <w:b/>
                <w:bCs/>
                <w:kern w:val="0"/>
                <w:sz w:val="24"/>
                <w:szCs w:val="24"/>
              </w:rPr>
            </w:pPr>
            <w:r w:rsidRPr="00312FBF">
              <w:rPr>
                <w:rFonts w:ascii="宋体" w:hAnsi="宋体" w:cs="宋体" w:hint="eastAsia"/>
                <w:b/>
                <w:bCs/>
                <w:kern w:val="0"/>
                <w:sz w:val="24"/>
                <w:szCs w:val="24"/>
              </w:rPr>
              <w:t>六、指挥中心配套设施</w:t>
            </w:r>
          </w:p>
        </w:tc>
      </w:tr>
      <w:tr w:rsidR="00312FBF" w:rsidRPr="00312FBF" w:rsidTr="00F53611">
        <w:trPr>
          <w:trHeight w:val="330"/>
        </w:trPr>
        <w:tc>
          <w:tcPr>
            <w:tcW w:w="0" w:type="auto"/>
            <w:gridSpan w:val="5"/>
            <w:shd w:val="clear" w:color="auto" w:fill="auto"/>
            <w:vAlign w:val="center"/>
            <w:hideMark/>
          </w:tcPr>
          <w:p w:rsidR="00312FBF" w:rsidRPr="00312FBF" w:rsidRDefault="00312FBF" w:rsidP="00312FBF">
            <w:pPr>
              <w:widowControl/>
              <w:jc w:val="left"/>
              <w:rPr>
                <w:rFonts w:ascii="宋体" w:hAnsi="宋体" w:cs="宋体"/>
                <w:b/>
                <w:bCs/>
                <w:kern w:val="0"/>
                <w:sz w:val="24"/>
                <w:szCs w:val="24"/>
              </w:rPr>
            </w:pPr>
            <w:r w:rsidRPr="00312FBF">
              <w:rPr>
                <w:rFonts w:ascii="宋体" w:hAnsi="宋体" w:cs="宋体" w:hint="eastAsia"/>
                <w:b/>
                <w:bCs/>
                <w:kern w:val="0"/>
                <w:sz w:val="24"/>
                <w:szCs w:val="24"/>
              </w:rPr>
              <w:t>1-音频系统</w:t>
            </w:r>
          </w:p>
        </w:tc>
      </w:tr>
      <w:tr w:rsidR="00312FBF" w:rsidRPr="00312FBF" w:rsidTr="00F53611">
        <w:trPr>
          <w:trHeight w:val="330"/>
        </w:trPr>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1</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主扩音箱功放</w:t>
            </w:r>
          </w:p>
        </w:tc>
        <w:tc>
          <w:tcPr>
            <w:tcW w:w="0" w:type="auto"/>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▲1.平衡式XLR输入音频接口，带凤凰端级联输出接口；</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▲2.支持纽崔克接口、旋钮式接线柱输出音箱接口；</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▲3.功率为2X1200W@8Ω、2X2400W@4Ω、桥接为1X2400W@8Ω；</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▲4.频率响应为20-20KHz、失真率为0.5%、阻尼系数为&gt;500z、信噪比为&gt;100dB；</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lastRenderedPageBreak/>
              <w:t>▲5.支持立体声、并联、桥接模式，输入灵敏度开关(0.775V或1.4V)；</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▲6.带智能保护系统，可防止短路、空载、开/关机噪音、无线电干扰保护电路；</w:t>
            </w:r>
            <w:r w:rsidRPr="00312FBF">
              <w:rPr>
                <w:rFonts w:ascii="宋体" w:hAnsi="宋体" w:cs="宋体" w:hint="eastAsia"/>
                <w:b/>
                <w:kern w:val="0"/>
                <w:sz w:val="24"/>
                <w:szCs w:val="24"/>
              </w:rPr>
              <w:t>投标文件中提供第三方有权机构出具的具有CMA或CNAS标识的检验报告扫描件。</w:t>
            </w:r>
            <w:r w:rsidRPr="00312FBF">
              <w:rPr>
                <w:rFonts w:ascii="宋体" w:hAnsi="宋体" w:cs="宋体" w:hint="eastAsia"/>
                <w:kern w:val="0"/>
                <w:sz w:val="24"/>
                <w:szCs w:val="24"/>
              </w:rPr>
              <w:br/>
              <w:t>▲产品须具有3C认证证书，</w:t>
            </w:r>
            <w:r w:rsidRPr="00312FBF">
              <w:rPr>
                <w:rFonts w:ascii="宋体" w:hAnsi="宋体" w:cs="宋体" w:hint="eastAsia"/>
                <w:b/>
                <w:kern w:val="0"/>
                <w:sz w:val="24"/>
                <w:szCs w:val="24"/>
              </w:rPr>
              <w:t>投标文件提供证书扫描件；</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lastRenderedPageBreak/>
              <w:t xml:space="preserve">2.00 </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只</w:t>
            </w:r>
          </w:p>
        </w:tc>
      </w:tr>
      <w:tr w:rsidR="00312FBF" w:rsidRPr="00312FBF" w:rsidTr="00F53611">
        <w:trPr>
          <w:trHeight w:val="330"/>
        </w:trPr>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lastRenderedPageBreak/>
              <w:t>2</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辅助音箱功放</w:t>
            </w:r>
          </w:p>
        </w:tc>
        <w:tc>
          <w:tcPr>
            <w:tcW w:w="0" w:type="auto"/>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▲1.平衡式XLR输入音频接口，带凤凰端级联输出接口；</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▲2.支持纽崔克接口、旋钮式接线柱输出音箱接口；</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▲3.功率为2X800W@8Ω、2X1600W@4Ω、桥接为1X1600W@8Ω；</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▲4.频率响应为20-20KHz、失真率为0.5%、阻尼系数为&gt;500z、信噪比为&gt;100dB；</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▲5.支持立体声、并联、桥接模式，输入灵敏度开关(0.775V或1.4V)；</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▲6.带智能保护系统，可防止短路、空载、开/关机噪音、无线电干扰保护电路；</w:t>
            </w:r>
            <w:r w:rsidRPr="00312FBF">
              <w:rPr>
                <w:rFonts w:ascii="宋体" w:hAnsi="宋体" w:cs="宋体" w:hint="eastAsia"/>
                <w:b/>
                <w:kern w:val="0"/>
                <w:sz w:val="24"/>
                <w:szCs w:val="24"/>
              </w:rPr>
              <w:t>投标文件中提供第三方有权机构出具的具有CMA或CNAS标识的检验报告扫描件。</w:t>
            </w:r>
            <w:r w:rsidRPr="00312FBF">
              <w:rPr>
                <w:rFonts w:ascii="宋体" w:hAnsi="宋体" w:cs="宋体" w:hint="eastAsia"/>
                <w:kern w:val="0"/>
                <w:sz w:val="24"/>
                <w:szCs w:val="24"/>
              </w:rPr>
              <w:br/>
              <w:t>▲</w:t>
            </w:r>
            <w:r w:rsidRPr="00312FBF">
              <w:rPr>
                <w:rFonts w:ascii="宋体" w:hAnsi="宋体" w:cs="宋体" w:hint="eastAsia"/>
                <w:b/>
                <w:kern w:val="0"/>
                <w:sz w:val="24"/>
                <w:szCs w:val="24"/>
              </w:rPr>
              <w:t>产品须具有3C认证证书，投标文件提供证书扫描件。</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 xml:space="preserve">2.00 </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台</w:t>
            </w:r>
          </w:p>
        </w:tc>
      </w:tr>
      <w:tr w:rsidR="00312FBF" w:rsidRPr="00312FBF" w:rsidTr="00F53611">
        <w:trPr>
          <w:trHeight w:val="330"/>
        </w:trPr>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3</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 xml:space="preserve"> 返听音箱功放 </w:t>
            </w:r>
          </w:p>
        </w:tc>
        <w:tc>
          <w:tcPr>
            <w:tcW w:w="0" w:type="auto"/>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▲1.平衡式XLR输入音频接口，带凤凰端级联输出接口；</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▲2.支持纽崔克接口、旋钮式接线柱输出音箱接口；</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▲3.功率为2X800W@8Ω、2X1600W@4Ω、桥接为1X1600W@8Ω；</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▲4.频率响应为20-20KHz、失真率为0.5%、阻尼系数为&gt;500z、信噪比为&gt;100dB；</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▲5.支持立体声、并联、桥接模式，输入灵敏度开关(0.775V或1.4V)；</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▲6.带智能保护系统，可防止短路、空载、开/关机噪音、无线电干扰保护电路；</w:t>
            </w:r>
            <w:r w:rsidRPr="00312FBF">
              <w:rPr>
                <w:rFonts w:ascii="宋体" w:hAnsi="宋体" w:cs="宋体" w:hint="eastAsia"/>
                <w:b/>
                <w:kern w:val="0"/>
                <w:sz w:val="24"/>
                <w:szCs w:val="24"/>
              </w:rPr>
              <w:t>投标文件中提供第三方有权机构出具的具有CMA或CNAS标识的检验报告扫描件。</w:t>
            </w:r>
            <w:r w:rsidRPr="00312FBF">
              <w:rPr>
                <w:rFonts w:ascii="宋体" w:hAnsi="宋体" w:cs="宋体" w:hint="eastAsia"/>
                <w:kern w:val="0"/>
                <w:sz w:val="24"/>
                <w:szCs w:val="24"/>
              </w:rPr>
              <w:br/>
              <w:t>▲产品须具有3C认证证书，</w:t>
            </w:r>
            <w:r w:rsidRPr="00312FBF">
              <w:rPr>
                <w:rFonts w:ascii="宋体" w:hAnsi="宋体" w:cs="宋体" w:hint="eastAsia"/>
                <w:b/>
                <w:kern w:val="0"/>
                <w:sz w:val="24"/>
                <w:szCs w:val="24"/>
              </w:rPr>
              <w:t>投标文件提供证书扫描件；</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 xml:space="preserve">1.00 </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只</w:t>
            </w:r>
          </w:p>
        </w:tc>
      </w:tr>
      <w:tr w:rsidR="00312FBF" w:rsidRPr="00312FBF" w:rsidTr="00F53611">
        <w:trPr>
          <w:trHeight w:val="330"/>
        </w:trPr>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4</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超低音功放</w:t>
            </w:r>
          </w:p>
        </w:tc>
        <w:tc>
          <w:tcPr>
            <w:tcW w:w="0" w:type="auto"/>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▲1.平衡式XLR输入音频接口，带凤凰端级联输出接口；</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▲2.支持纽崔克接口、旋钮式接线柱输出音箱接口；</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▲3.功率为2X1200W@8Ω、2X2400W@4Ω、桥接为1X2400W@8Ω；</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▲4.频率响应为20-20KHz、失真率为0.5%、阻尼系数为&gt;500z、信噪比为&gt;100dB；</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▲5.支持立体声、并联、桥接模式，输入灵敏度开关(0.775V或1.4V)；</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▲6.带智能保护系统，可防止短路、空载、开/关机噪音、无线电干扰保护电路；</w:t>
            </w:r>
            <w:r w:rsidRPr="00312FBF">
              <w:rPr>
                <w:rFonts w:ascii="宋体" w:hAnsi="宋体" w:cs="宋体" w:hint="eastAsia"/>
                <w:b/>
                <w:kern w:val="0"/>
                <w:sz w:val="24"/>
                <w:szCs w:val="24"/>
              </w:rPr>
              <w:t>投标文件中提供第三方有权机构出具的具有CMA或CNAS标识的检验报告扫描件。</w:t>
            </w:r>
            <w:r w:rsidRPr="00312FBF">
              <w:rPr>
                <w:rFonts w:ascii="宋体" w:hAnsi="宋体" w:cs="宋体" w:hint="eastAsia"/>
                <w:kern w:val="0"/>
                <w:sz w:val="24"/>
                <w:szCs w:val="24"/>
              </w:rPr>
              <w:br/>
              <w:t>▲产品须具有3C认证证书，</w:t>
            </w:r>
            <w:r w:rsidRPr="00312FBF">
              <w:rPr>
                <w:rFonts w:ascii="宋体" w:hAnsi="宋体" w:cs="宋体" w:hint="eastAsia"/>
                <w:b/>
                <w:kern w:val="0"/>
                <w:sz w:val="24"/>
                <w:szCs w:val="24"/>
              </w:rPr>
              <w:t>投标文件提供证书扫描件；</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 xml:space="preserve">1.00 </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台</w:t>
            </w:r>
          </w:p>
        </w:tc>
      </w:tr>
      <w:tr w:rsidR="00312FBF" w:rsidRPr="00312FBF" w:rsidTr="00F53611">
        <w:trPr>
          <w:trHeight w:val="330"/>
        </w:trPr>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5</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 xml:space="preserve"> 音频处理器 </w:t>
            </w:r>
          </w:p>
        </w:tc>
        <w:tc>
          <w:tcPr>
            <w:tcW w:w="0" w:type="auto"/>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▲1.8通道平衡话筒/线路电平输入凤凰插头，支持48KHz音频采样频率，音频频响可达20Hz～20KHz；</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▲2.所有输入通道支持MIC输入，具有48V幻象供电软开关；</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▲3.所有输入通道带增益控制、噪声门、自动反馈抑制器、高低通滤波器、16段参量均衡器、压限器、延时器、输入编组控制；</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lastRenderedPageBreak/>
              <w:t>▲4.8个平衡线路电平输出，凤凰插头；</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▲5.所有输出通道带高低通滤波器、16段参量均衡器、压限器、延时器、输出编组控制；</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▲6.8通道自动混音；</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 xml:space="preserve">▲7.动态范围为114dB、ADC/DAC，总谐波失真&lt;0. 005%； </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▲8.内置信号发生器：正弦波信号、粉红噪声、白噪声；</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▲9.支持RS-232.TCP/IP协议，可实现第三方控制。</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lastRenderedPageBreak/>
              <w:t xml:space="preserve">1.00 </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台</w:t>
            </w:r>
          </w:p>
        </w:tc>
      </w:tr>
      <w:tr w:rsidR="00312FBF" w:rsidRPr="00312FBF" w:rsidTr="00F53611">
        <w:trPr>
          <w:trHeight w:val="330"/>
        </w:trPr>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lastRenderedPageBreak/>
              <w:t>6</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抑制器</w:t>
            </w:r>
          </w:p>
        </w:tc>
        <w:tc>
          <w:tcPr>
            <w:tcW w:w="0" w:type="auto"/>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▲1.2路平衡/非平衡输入通道，2路平衡/非平衡输出通道；</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▲2.系统采样率48KHz、信噪比100dB、频率响应20Hz-20KHz；</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▲3.自动搜索啸叫点且自动抑制；</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▲4.可选择固定频点抑制或动态抑制，带有状态锁定开关；</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▲5.每个通道上有24个滤波器，共48个数字滤波功能，静态滤波器及动态滤波器的数量可任意配置；</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▲6.两个独立的通道处理，每个通道均可一键完成反馈抑制。</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 xml:space="preserve">1.00 </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台</w:t>
            </w:r>
          </w:p>
        </w:tc>
      </w:tr>
      <w:tr w:rsidR="00312FBF" w:rsidRPr="00312FBF" w:rsidTr="00F53611">
        <w:trPr>
          <w:trHeight w:val="330"/>
        </w:trPr>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7</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无线话筒（头戴式）</w:t>
            </w:r>
          </w:p>
        </w:tc>
        <w:tc>
          <w:tcPr>
            <w:tcW w:w="0" w:type="auto"/>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▲1、一拖一头戴式电容话筒</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▲2、拾音模式：心形</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▲3、典型条件下的工作范围：≥100米（300英尺）</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▲4、接收机灵敏度：≥-50 dBV/Pa</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▲5、接收机音频频率响应：优于或等于45Hz-20kHz</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▲6、每个频段多达12个兼容频率</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▲7、电池寿命： &gt;8小时</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▲8、增益调整范围：不小于10dB</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▲9、一键式QuickScan频率选择，可快速查找最佳开放频率。</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 xml:space="preserve">2.00 </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套</w:t>
            </w:r>
          </w:p>
        </w:tc>
      </w:tr>
      <w:tr w:rsidR="00312FBF" w:rsidRPr="00312FBF" w:rsidTr="00F53611">
        <w:trPr>
          <w:trHeight w:val="330"/>
        </w:trPr>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8</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电容话筒</w:t>
            </w:r>
          </w:p>
        </w:tc>
        <w:tc>
          <w:tcPr>
            <w:tcW w:w="0" w:type="auto"/>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▲1.传感器类型:电容</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▲2.拾音模式:全向, 双向, 心形</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▲3.频率响应:20 Hz-20 KHz</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▲4.灵敏度 (dBV/Pa):心形 -31 dBV/Pa; 全指向性:-37 dBV/Pa; 8字形: -36 dBV/Pa</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▲5.灵敏度 (mV/Pa):心形 29,8 mV/Pa; 全指向性:14,8 mV/Pa; 8字形: 16,8 mV/Pa</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▲6.等效自噪:心形: 4 dB(A)</w:t>
            </w:r>
            <w:r w:rsidRPr="00312FBF">
              <w:rPr>
                <w:rFonts w:ascii="宋体" w:hAnsi="宋体" w:cs="宋体"/>
                <w:kern w:val="0"/>
                <w:sz w:val="24"/>
                <w:szCs w:val="24"/>
              </w:rPr>
              <w:t>;</w:t>
            </w:r>
            <w:r w:rsidRPr="00312FBF">
              <w:rPr>
                <w:rFonts w:ascii="宋体" w:hAnsi="宋体" w:cs="宋体" w:hint="eastAsia"/>
                <w:kern w:val="0"/>
                <w:sz w:val="24"/>
                <w:szCs w:val="24"/>
              </w:rPr>
              <w:t>全指向性: 6 dB(A)</w:t>
            </w:r>
            <w:r w:rsidRPr="00312FBF">
              <w:rPr>
                <w:rFonts w:ascii="宋体" w:hAnsi="宋体" w:cs="宋体"/>
                <w:kern w:val="0"/>
                <w:sz w:val="24"/>
                <w:szCs w:val="24"/>
              </w:rPr>
              <w:t>;</w:t>
            </w:r>
            <w:r w:rsidRPr="00312FBF">
              <w:rPr>
                <w:rFonts w:ascii="宋体" w:hAnsi="宋体" w:cs="宋体" w:hint="eastAsia"/>
                <w:kern w:val="0"/>
                <w:sz w:val="24"/>
                <w:szCs w:val="24"/>
              </w:rPr>
              <w:t>8字形: 7，5 dB(A)</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▲7.声压:心形:</w:t>
            </w:r>
            <w:r w:rsidRPr="00312FBF">
              <w:rPr>
                <w:rFonts w:ascii="宋体" w:hAnsi="宋体" w:cs="宋体"/>
                <w:kern w:val="0"/>
                <w:sz w:val="24"/>
                <w:szCs w:val="24"/>
              </w:rPr>
              <w:t>Pad off: 134 dB;Pad on: 150 dB;</w:t>
            </w:r>
            <w:r w:rsidRPr="00312FBF">
              <w:rPr>
                <w:rFonts w:ascii="宋体" w:hAnsi="宋体" w:cs="宋体" w:hint="eastAsia"/>
                <w:kern w:val="0"/>
                <w:sz w:val="24"/>
                <w:szCs w:val="24"/>
              </w:rPr>
              <w:t>全指向性:</w:t>
            </w:r>
            <w:r w:rsidRPr="00312FBF">
              <w:rPr>
                <w:rFonts w:ascii="宋体" w:hAnsi="宋体" w:cs="宋体"/>
                <w:kern w:val="0"/>
                <w:sz w:val="24"/>
                <w:szCs w:val="24"/>
              </w:rPr>
              <w:t>Pad off: 140 dB;Pad on: 152 dB;</w:t>
            </w:r>
            <w:r w:rsidRPr="00312FBF">
              <w:rPr>
                <w:rFonts w:ascii="宋体" w:hAnsi="宋体" w:cs="宋体" w:hint="eastAsia"/>
                <w:kern w:val="0"/>
                <w:sz w:val="24"/>
                <w:szCs w:val="24"/>
              </w:rPr>
              <w:t>8字形:</w:t>
            </w:r>
            <w:r w:rsidRPr="00312FBF">
              <w:rPr>
                <w:rFonts w:ascii="宋体" w:hAnsi="宋体" w:cs="宋体"/>
                <w:kern w:val="0"/>
                <w:sz w:val="24"/>
                <w:szCs w:val="24"/>
              </w:rPr>
              <w:t>Pad off: 139 dB;Pad on: 151 dB</w:t>
            </w:r>
            <w:r w:rsidRPr="00312FBF">
              <w:rPr>
                <w:rFonts w:ascii="宋体" w:hAnsi="宋体" w:cs="宋体" w:hint="eastAsia"/>
                <w:kern w:val="0"/>
                <w:sz w:val="24"/>
                <w:szCs w:val="24"/>
              </w:rPr>
              <w:t>。</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 xml:space="preserve">2.00 </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套</w:t>
            </w:r>
          </w:p>
        </w:tc>
      </w:tr>
      <w:tr w:rsidR="00312FBF" w:rsidRPr="00312FBF" w:rsidTr="00F53611">
        <w:trPr>
          <w:trHeight w:val="330"/>
        </w:trPr>
        <w:tc>
          <w:tcPr>
            <w:tcW w:w="0" w:type="auto"/>
            <w:gridSpan w:val="5"/>
            <w:shd w:val="clear" w:color="auto" w:fill="auto"/>
            <w:vAlign w:val="center"/>
            <w:hideMark/>
          </w:tcPr>
          <w:p w:rsidR="00312FBF" w:rsidRPr="00312FBF" w:rsidRDefault="00312FBF" w:rsidP="00312FBF">
            <w:pPr>
              <w:widowControl/>
              <w:jc w:val="left"/>
              <w:rPr>
                <w:rFonts w:ascii="宋体" w:hAnsi="宋体" w:cs="宋体"/>
                <w:b/>
                <w:bCs/>
                <w:kern w:val="0"/>
                <w:sz w:val="24"/>
                <w:szCs w:val="24"/>
              </w:rPr>
            </w:pPr>
            <w:r w:rsidRPr="00312FBF">
              <w:rPr>
                <w:rFonts w:ascii="宋体" w:hAnsi="宋体" w:cs="宋体" w:hint="eastAsia"/>
                <w:b/>
                <w:bCs/>
                <w:kern w:val="0"/>
                <w:sz w:val="24"/>
                <w:szCs w:val="24"/>
              </w:rPr>
              <w:t>2-指挥中心大屏幕显示系统</w:t>
            </w:r>
          </w:p>
        </w:tc>
      </w:tr>
      <w:tr w:rsidR="00312FBF" w:rsidRPr="00312FBF" w:rsidTr="00F53611">
        <w:trPr>
          <w:trHeight w:val="330"/>
        </w:trPr>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1</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 xml:space="preserve"> 室内全彩显示屏 </w:t>
            </w:r>
          </w:p>
        </w:tc>
        <w:tc>
          <w:tcPr>
            <w:tcW w:w="0" w:type="auto"/>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w:t>
            </w:r>
            <w:r w:rsidRPr="00312FBF">
              <w:rPr>
                <w:rFonts w:ascii="宋体" w:hAnsi="宋体" w:cs="宋体"/>
                <w:kern w:val="0"/>
                <w:sz w:val="24"/>
                <w:szCs w:val="24"/>
              </w:rPr>
              <w:t>1</w:t>
            </w:r>
            <w:r w:rsidRPr="00312FBF">
              <w:rPr>
                <w:rFonts w:ascii="宋体" w:hAnsi="宋体" w:cs="宋体" w:hint="eastAsia"/>
                <w:kern w:val="0"/>
                <w:sz w:val="24"/>
                <w:szCs w:val="24"/>
              </w:rPr>
              <w:t>.显示屏尺寸：宽≥7776mm，高≥3744mm，显示面积≥29.12㎡，有效显示面积可正偏离，（楼板高度3.9米）且偏离误差≤3%；</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w:t>
            </w:r>
            <w:r w:rsidRPr="00312FBF">
              <w:rPr>
                <w:rFonts w:ascii="宋体" w:hAnsi="宋体" w:cs="宋体"/>
                <w:kern w:val="0"/>
                <w:sz w:val="24"/>
                <w:szCs w:val="24"/>
              </w:rPr>
              <w:t>2</w:t>
            </w:r>
            <w:r w:rsidRPr="00312FBF">
              <w:rPr>
                <w:rFonts w:ascii="宋体" w:hAnsi="宋体" w:cs="宋体" w:hint="eastAsia"/>
                <w:kern w:val="0"/>
                <w:sz w:val="24"/>
                <w:szCs w:val="24"/>
              </w:rPr>
              <w:t>.类型：LED表贴三合一自发光显示，点间距＜1.9mm；</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★3.箱体为压铸铝金属材质，全金属散热结构，保证箱体的平整度和密闭防尘性，表面采用防眩光黑色电喷工艺。支持电源、系统卡、模组安装、前维护与安装。</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★4.屏幕亮度≥900nits，0%-100%无级可调，对比度≥6100：1，显示屏亮度在200cd/㎡时，刷新率不低于3840Hz；色温可调范围：</w:t>
            </w:r>
            <w:r w:rsidRPr="00312FBF">
              <w:rPr>
                <w:rFonts w:ascii="宋体" w:hAnsi="宋体" w:cs="宋体" w:hint="eastAsia"/>
                <w:kern w:val="0"/>
                <w:sz w:val="24"/>
                <w:szCs w:val="24"/>
              </w:rPr>
              <w:lastRenderedPageBreak/>
              <w:t>1000K～12000K，LED像素失控率（盲点率）≤1/100000；水平显示视角≥170°，垂直视角≥170°；</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▲5.峰值功耗≤460W/㎡，平均功耗≤160W/㎡； LED显示屏须具有智能黑屏节电功能；电源功率因数≥0.95；</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▲6.低亮高灰，100%亮度时，16bit; 20%亮度时，14bit;</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▲7.模组间隙≤0.1mm，模组平整度≤0.1mm，具备拼缝微调节机构，保证拼缝精度达到0.1mm以下。支持从软件和硬件两个方面对产品的亮、暗线进行调整；</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▲8.为保证安装的平整性和快捷性，箱体自带左右或上下连接件，可实现无工具快速安装；为保证安装的稳定性，单块模组具有九个或以上的强力磁柱；模组无底壳，PCB 厚度≥2mm；</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▲9.显示屏正常工作时具备消除鬼影、毛毛虫现象等，画面延时≤0.2ms;</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▲10.采用平板式箱体，箱体采用 N+1+1 ；</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▲11.箱体与模组连接采用32pin或以上排线连接，不易造成脱落，保证信号可的靠性；支持无连线测试，具有外置测试按钮，可实现安装前及维护时产品的快速测试；</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▲12.显示屏具有多点测温系统，均衡散热，防止局部温度过高造成色彩漂移，并提高显示屏寿命；LED 显示屏具有电源温度控制系统，提供电源实时温度监控，超出设定温度自动报警，防止过温失效；</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▲13.产品防尘达IP5x要求，通过盐雾试验，并且符合盐雾10级要求。PCB阻燃符合V-0要求；</w:t>
            </w:r>
          </w:p>
          <w:p w:rsidR="00312FBF" w:rsidRPr="00312FBF" w:rsidRDefault="00312FBF" w:rsidP="00312FBF">
            <w:pPr>
              <w:widowControl/>
              <w:jc w:val="left"/>
              <w:rPr>
                <w:rFonts w:ascii="宋体" w:hAnsi="宋体" w:cs="宋体"/>
                <w:b/>
                <w:kern w:val="0"/>
                <w:sz w:val="24"/>
                <w:szCs w:val="24"/>
              </w:rPr>
            </w:pPr>
            <w:r w:rsidRPr="00312FBF">
              <w:rPr>
                <w:rFonts w:ascii="宋体" w:hAnsi="宋体" w:cs="宋体" w:hint="eastAsia"/>
                <w:b/>
                <w:kern w:val="0"/>
                <w:sz w:val="24"/>
                <w:szCs w:val="24"/>
              </w:rPr>
              <w:t>投标文件中需提供第三方有权机构出具的具有CMA或CNAS标识的检验报告扫描件，证明第</w:t>
            </w:r>
            <w:r w:rsidRPr="00312FBF">
              <w:rPr>
                <w:rFonts w:ascii="宋体" w:hAnsi="宋体" w:cs="宋体"/>
                <w:b/>
                <w:kern w:val="0"/>
                <w:sz w:val="24"/>
                <w:szCs w:val="24"/>
              </w:rPr>
              <w:t>2-13</w:t>
            </w:r>
            <w:r w:rsidRPr="00312FBF">
              <w:rPr>
                <w:rFonts w:ascii="宋体" w:hAnsi="宋体" w:cs="宋体" w:hint="eastAsia"/>
                <w:b/>
                <w:kern w:val="0"/>
                <w:sz w:val="24"/>
                <w:szCs w:val="24"/>
              </w:rPr>
              <w:t>条参数，否则视为对应参数不响应。</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lastRenderedPageBreak/>
              <w:t>2</w:t>
            </w:r>
            <w:r w:rsidRPr="00312FBF">
              <w:rPr>
                <w:rFonts w:ascii="宋体" w:hAnsi="宋体" w:cs="宋体"/>
                <w:kern w:val="0"/>
                <w:sz w:val="24"/>
                <w:szCs w:val="24"/>
              </w:rPr>
              <w:t>9</w:t>
            </w:r>
            <w:r w:rsidRPr="00312FBF">
              <w:rPr>
                <w:rFonts w:ascii="宋体" w:hAnsi="宋体" w:cs="宋体" w:hint="eastAsia"/>
                <w:kern w:val="0"/>
                <w:sz w:val="24"/>
                <w:szCs w:val="24"/>
              </w:rPr>
              <w:t>.</w:t>
            </w:r>
            <w:r w:rsidRPr="00312FBF">
              <w:rPr>
                <w:rFonts w:ascii="宋体" w:hAnsi="宋体" w:cs="宋体"/>
                <w:kern w:val="0"/>
                <w:sz w:val="24"/>
                <w:szCs w:val="24"/>
              </w:rPr>
              <w:t>1</w:t>
            </w:r>
            <w:r w:rsidRPr="00312FBF">
              <w:rPr>
                <w:rFonts w:ascii="宋体" w:hAnsi="宋体" w:cs="宋体" w:hint="eastAsia"/>
                <w:kern w:val="0"/>
                <w:sz w:val="24"/>
                <w:szCs w:val="24"/>
              </w:rPr>
              <w:t>2</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w:t>
            </w:r>
          </w:p>
        </w:tc>
      </w:tr>
      <w:tr w:rsidR="00312FBF" w:rsidRPr="00312FBF" w:rsidTr="00F53611">
        <w:trPr>
          <w:trHeight w:val="330"/>
        </w:trPr>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lastRenderedPageBreak/>
              <w:t>2</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控制卡</w:t>
            </w:r>
          </w:p>
        </w:tc>
        <w:tc>
          <w:tcPr>
            <w:tcW w:w="0" w:type="auto"/>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 8bit 视频源带载能力: 1920×1200@60Hz，12bit高位阶视频源带载能力: 1440×900@60Hz；</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▲2.带载能力：230万像素；</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▲3.输出接口：4网口；</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▲4.供电电压：AC-100-240V-50/60HZ。</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6</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套</w:t>
            </w:r>
          </w:p>
        </w:tc>
      </w:tr>
      <w:tr w:rsidR="00312FBF" w:rsidRPr="00312FBF" w:rsidTr="00F53611">
        <w:trPr>
          <w:trHeight w:val="330"/>
        </w:trPr>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3</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屏体结构</w:t>
            </w:r>
          </w:p>
        </w:tc>
        <w:tc>
          <w:tcPr>
            <w:tcW w:w="0" w:type="auto"/>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根据现场实际情况定制。</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2</w:t>
            </w:r>
            <w:r w:rsidRPr="00312FBF">
              <w:rPr>
                <w:rFonts w:ascii="宋体" w:hAnsi="宋体" w:cs="宋体"/>
                <w:kern w:val="0"/>
                <w:sz w:val="24"/>
                <w:szCs w:val="24"/>
              </w:rPr>
              <w:t>9</w:t>
            </w:r>
            <w:r w:rsidRPr="00312FBF">
              <w:rPr>
                <w:rFonts w:ascii="宋体" w:hAnsi="宋体" w:cs="宋体" w:hint="eastAsia"/>
                <w:kern w:val="0"/>
                <w:sz w:val="24"/>
                <w:szCs w:val="24"/>
              </w:rPr>
              <w:t>.</w:t>
            </w:r>
            <w:r w:rsidRPr="00312FBF">
              <w:rPr>
                <w:rFonts w:ascii="宋体" w:hAnsi="宋体" w:cs="宋体"/>
                <w:kern w:val="0"/>
                <w:sz w:val="24"/>
                <w:szCs w:val="24"/>
              </w:rPr>
              <w:t>1</w:t>
            </w:r>
            <w:r w:rsidRPr="00312FBF">
              <w:rPr>
                <w:rFonts w:ascii="宋体" w:hAnsi="宋体" w:cs="宋体" w:hint="eastAsia"/>
                <w:kern w:val="0"/>
                <w:sz w:val="24"/>
                <w:szCs w:val="24"/>
              </w:rPr>
              <w:t>2</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w:t>
            </w:r>
          </w:p>
        </w:tc>
      </w:tr>
      <w:tr w:rsidR="00312FBF" w:rsidRPr="00312FBF" w:rsidTr="00F53611">
        <w:trPr>
          <w:trHeight w:val="330"/>
        </w:trPr>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4</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 xml:space="preserve"> LED配电柜 </w:t>
            </w:r>
          </w:p>
        </w:tc>
        <w:tc>
          <w:tcPr>
            <w:tcW w:w="0" w:type="auto"/>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▲1.30KW-PLC智能配电柜，远程控制;</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▲2.满足过流、短路、断路、过压/、欠压等保护措施;</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▲3.支持远程上电、分步上电的功能，具有状态自动检测与状态异常报警功能;</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▲4.为保证显示屏供电的稳定性、安全性以及后期售后服务质量，配电柜与全彩LED显示屏为同一品牌产品。</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 xml:space="preserve">1.00 </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台</w:t>
            </w:r>
          </w:p>
        </w:tc>
      </w:tr>
      <w:tr w:rsidR="00312FBF" w:rsidRPr="00312FBF" w:rsidTr="00F53611">
        <w:trPr>
          <w:trHeight w:val="330"/>
        </w:trPr>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5</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千兆交换机</w:t>
            </w:r>
          </w:p>
        </w:tc>
        <w:tc>
          <w:tcPr>
            <w:tcW w:w="0" w:type="auto"/>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技术参数要求：</w:t>
            </w:r>
            <w:r w:rsidRPr="00312FBF">
              <w:rPr>
                <w:rFonts w:ascii="宋体" w:hAnsi="宋体" w:cs="宋体" w:hint="eastAsia"/>
                <w:kern w:val="0"/>
                <w:sz w:val="24"/>
                <w:szCs w:val="24"/>
              </w:rPr>
              <w:br/>
              <w:t>▲1.设备性能:交换容量≥3.3Tbps，转发性能≥96Mpps；</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▲2.支持千兆电口≥24个，支持SFP千兆光口≥4个，要求整机达全线速转发能力；</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w:t>
            </w:r>
            <w:r w:rsidRPr="00312FBF">
              <w:rPr>
                <w:rFonts w:ascii="宋体" w:hAnsi="宋体" w:cs="宋体"/>
                <w:kern w:val="0"/>
                <w:sz w:val="24"/>
                <w:szCs w:val="24"/>
              </w:rPr>
              <w:t>3.</w:t>
            </w:r>
            <w:r w:rsidRPr="00312FBF">
              <w:rPr>
                <w:rFonts w:ascii="宋体" w:hAnsi="宋体" w:cs="宋体" w:hint="eastAsia"/>
                <w:kern w:val="0"/>
                <w:sz w:val="24"/>
                <w:szCs w:val="24"/>
              </w:rPr>
              <w:t>持IPv4/IPv6静态路由，支持RIP/RIPng，OSPFV1/V2/V3等多种路由协议；</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lastRenderedPageBreak/>
              <w:t>▲</w:t>
            </w:r>
            <w:r w:rsidRPr="00312FBF">
              <w:rPr>
                <w:rFonts w:ascii="宋体" w:hAnsi="宋体" w:cs="宋体"/>
                <w:kern w:val="0"/>
                <w:sz w:val="24"/>
                <w:szCs w:val="24"/>
              </w:rPr>
              <w:t>4.</w:t>
            </w:r>
            <w:r w:rsidRPr="00312FBF">
              <w:rPr>
                <w:rFonts w:ascii="宋体" w:hAnsi="宋体" w:cs="宋体" w:hint="eastAsia"/>
                <w:kern w:val="0"/>
                <w:sz w:val="24"/>
                <w:szCs w:val="24"/>
              </w:rPr>
              <w:t>设备可在低温不少于-20℃、高温不少于+60℃中工作。</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lastRenderedPageBreak/>
              <w:t xml:space="preserve">1.00 </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台</w:t>
            </w:r>
          </w:p>
        </w:tc>
      </w:tr>
      <w:tr w:rsidR="00312FBF" w:rsidRPr="00312FBF" w:rsidTr="00F53611">
        <w:trPr>
          <w:trHeight w:val="330"/>
        </w:trPr>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lastRenderedPageBreak/>
              <w:t>6</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 xml:space="preserve"> LED拼接处理器 </w:t>
            </w:r>
          </w:p>
        </w:tc>
        <w:tc>
          <w:tcPr>
            <w:tcW w:w="0" w:type="auto"/>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★1.设备应为纯硬件 FPGA 架构，CrossPointZH全总线交换技术，背板等效带宽，不能内置PC/X86/X64 架构硬件，以避免 X86/X64 架构天然存在的计算可靠性和准确性缺陷以及设备运行不稳定问题；</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▲2.单张板卡支持 4 通道输入或输出，紧凑型机箱，模拟视频单板卡支持 16 路同时输入，单卡支持 2 种信号源任意组合；</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▲3.设备应具有支持 SDI、HDMI、VGA、CVBS、YPbPr、DVI、HDBaseT、光纤信号等信号的混合输入，同时支持 Dual-Link DVI、DP、HDMI1.4等 4K 分辨率采集；</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▲4.支持所有主流信号格式接入，支持 SDI、HDMI、VGA、CVBS、YPbPr、DVI、HDBaseT、光纤信号等信号的混合输入；</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★5.支持图像无缝实时切换功能（图像切换间隔无黑场出现），无缝切换时间＜20ms；</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▲6.图像信号无损实时传输，输出画面帧率可调，最高可达 75 帧/秒；</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▲7.整墙显示同步功能，不会出现撕裂、错位等现象，对于输入信号源金星单点采集，采用数字化方式传输及调度，使得各显示单元间的信号窗口显示一致；</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▲8.支持对输入信号读取属性指标，支持截取输入图像的局部进行显示；</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▲9.设备可实现任意一路画面的任意比例缩放、漫游、跨屏、叠加、开窗，信号显示帧率不受开窗大小及输入路数的限制，输出信号的帧率与开窗大小及输入处理路数无关；</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▲10.设备具备静态底图功能，设备支持超大分辨率底图显示；</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▲11.支持信号源预监功能，支持浏览所有输入信号源的实时预览画面；</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▲12.风扇、输入输出板卡可热插拔，在不断电情况下进行更换；</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 xml:space="preserve">▲13.输出通道宏定义（通道映射），可设置拼接处理器输出通道与物理显示设备的逻辑对应关系，输出通道与物理显示逻辑顺序可调； </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▲14.设备满足在复杂电磁环境下正常和稳定工作，具备满足国际标准的电磁兼容性认证；</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▲15.支持设置拼接屏的拼缝补偿；</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▲16.支持故障检测功能，支持输入信号丢失检测；</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▲17.支持大屏图像回显，可在控制端显示整面拼接墙的显示图像；</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 xml:space="preserve">▲18.支持输出通道测试，可以输出不少于7 种测试颜色及网格图像，以对设备输出进行测试； </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▲19.平均故障时间间隔（MTBF）不小于96000 小时，保证设备能够稳定运行；</w:t>
            </w:r>
          </w:p>
          <w:p w:rsidR="00312FBF" w:rsidRPr="00312FBF" w:rsidRDefault="00312FBF" w:rsidP="00312FBF">
            <w:pPr>
              <w:widowControl/>
              <w:jc w:val="left"/>
              <w:rPr>
                <w:rFonts w:ascii="宋体" w:hAnsi="宋体" w:cs="宋体"/>
                <w:b/>
                <w:kern w:val="0"/>
                <w:sz w:val="24"/>
                <w:szCs w:val="24"/>
              </w:rPr>
            </w:pPr>
            <w:r w:rsidRPr="00312FBF">
              <w:rPr>
                <w:rFonts w:ascii="宋体" w:hAnsi="宋体" w:cs="宋体" w:hint="eastAsia"/>
                <w:b/>
                <w:kern w:val="0"/>
                <w:sz w:val="24"/>
                <w:szCs w:val="24"/>
              </w:rPr>
              <w:t>投标文件中提供第三方有权机构出具的具有CMA或CNAS标识的检验报告扫描件,证明第5、6、1</w:t>
            </w:r>
            <w:r w:rsidRPr="00312FBF">
              <w:rPr>
                <w:rFonts w:ascii="宋体" w:hAnsi="宋体" w:cs="宋体"/>
                <w:b/>
                <w:kern w:val="0"/>
                <w:sz w:val="24"/>
                <w:szCs w:val="24"/>
              </w:rPr>
              <w:t>9</w:t>
            </w:r>
            <w:r w:rsidRPr="00312FBF">
              <w:rPr>
                <w:rFonts w:ascii="宋体" w:hAnsi="宋体" w:cs="宋体" w:hint="eastAsia"/>
                <w:b/>
                <w:kern w:val="0"/>
                <w:sz w:val="24"/>
                <w:szCs w:val="24"/>
              </w:rPr>
              <w:t>条参数，否则视为对应参数不响应。</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 xml:space="preserve">1.00 </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台</w:t>
            </w:r>
          </w:p>
        </w:tc>
      </w:tr>
      <w:tr w:rsidR="00312FBF" w:rsidRPr="00312FBF" w:rsidTr="00F53611">
        <w:trPr>
          <w:trHeight w:val="330"/>
        </w:trPr>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7</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云拼接</w:t>
            </w:r>
            <w:r w:rsidRPr="00312FBF">
              <w:rPr>
                <w:rFonts w:ascii="宋体" w:hAnsi="宋体" w:cs="宋体" w:hint="eastAsia"/>
                <w:kern w:val="0"/>
                <w:sz w:val="24"/>
                <w:szCs w:val="24"/>
              </w:rPr>
              <w:lastRenderedPageBreak/>
              <w:t>综合平台</w:t>
            </w:r>
          </w:p>
        </w:tc>
        <w:tc>
          <w:tcPr>
            <w:tcW w:w="0" w:type="auto"/>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lastRenderedPageBreak/>
              <w:t>★1、云拼接显示系统能够满足网络云信号接入与本地云信号输出</w:t>
            </w:r>
            <w:r w:rsidRPr="00312FBF">
              <w:rPr>
                <w:rFonts w:ascii="宋体" w:hAnsi="宋体" w:cs="宋体" w:hint="eastAsia"/>
                <w:kern w:val="0"/>
                <w:sz w:val="24"/>
                <w:szCs w:val="24"/>
              </w:rPr>
              <w:lastRenderedPageBreak/>
              <w:t>功能。网络云信号接入包括IPC流媒体数据、网络高清视频、Web显示等；本地云媒体库可实现本地播放图片、视频、office文档、局域网信号、专业应用程序等。全新架构方式，系统设备之间通过千兆网络连接；</w:t>
            </w:r>
            <w:r w:rsidRPr="00312FBF">
              <w:rPr>
                <w:rFonts w:ascii="宋体" w:hAnsi="宋体" w:cs="宋体" w:hint="eastAsia"/>
                <w:b/>
                <w:kern w:val="0"/>
                <w:sz w:val="24"/>
                <w:szCs w:val="24"/>
              </w:rPr>
              <w:t>（投标文件中提供软件截图及说明）</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★2、多网页实时互动显示多个IE逐点高清显示，每个窗口可实现互动、控制。不需多台电脑，上墙、互动、控制功能由一台主机实现；</w:t>
            </w:r>
            <w:r w:rsidRPr="00312FBF">
              <w:rPr>
                <w:rFonts w:ascii="宋体" w:hAnsi="宋体" w:cs="宋体" w:hint="eastAsia"/>
                <w:b/>
                <w:kern w:val="0"/>
                <w:sz w:val="24"/>
                <w:szCs w:val="24"/>
              </w:rPr>
              <w:t>（投标文件中提供软件截图及说明）</w:t>
            </w:r>
          </w:p>
          <w:p w:rsidR="00312FBF" w:rsidRPr="00312FBF" w:rsidRDefault="00312FBF" w:rsidP="00312FBF">
            <w:pPr>
              <w:widowControl/>
              <w:jc w:val="left"/>
              <w:rPr>
                <w:rFonts w:ascii="宋体" w:hAnsi="宋体" w:cs="宋体"/>
                <w:b/>
                <w:kern w:val="0"/>
                <w:sz w:val="24"/>
                <w:szCs w:val="24"/>
              </w:rPr>
            </w:pPr>
            <w:r w:rsidRPr="00312FBF">
              <w:rPr>
                <w:rFonts w:ascii="宋体" w:hAnsi="宋体" w:cs="宋体" w:hint="eastAsia"/>
                <w:kern w:val="0"/>
                <w:sz w:val="24"/>
                <w:szCs w:val="24"/>
              </w:rPr>
              <w:t>★3、利用操作软件更可对每个flash动画、PPT/PDF动态文件、应用程序、WORD、EXCEL文档资料等窗口进行全屏、翻页等更多互动操作方式，将信息图表、趋势报告、精细化数字数据清晰刻画在显示屏上。同步兼容多种程序格式，所有应用程序实时互动、控制；</w:t>
            </w:r>
            <w:r w:rsidRPr="00312FBF">
              <w:rPr>
                <w:rFonts w:ascii="宋体" w:hAnsi="宋体" w:cs="宋体" w:hint="eastAsia"/>
                <w:b/>
                <w:kern w:val="0"/>
                <w:sz w:val="24"/>
                <w:szCs w:val="24"/>
              </w:rPr>
              <w:t>（投标文件中提供软件截图及说明）</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4、管理软件可直接在大屏幕上模拟的计算机的鼠标、键盘操作多个显示窗口，同时还支持远程电脑网络桌面鼠标/键盘控制功能——通过电脑本机的鼠标、键盘模拟为局域网内不同地方的计算机的鼠标、键盘，方便替代远程的计算机本机的鼠标、键盘操作，直接操作控制远程计算机网络桌面内容的新建、打开、关闭、复制、粘贴、书写、修改、设置等功能；</w:t>
            </w:r>
            <w:r w:rsidRPr="00312FBF">
              <w:rPr>
                <w:rFonts w:ascii="宋体" w:hAnsi="宋体" w:cs="宋体" w:hint="eastAsia"/>
                <w:b/>
                <w:kern w:val="0"/>
                <w:sz w:val="24"/>
                <w:szCs w:val="24"/>
              </w:rPr>
              <w:t>（投标文件中提供软件截图及说明）</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▲5、新建场景：通过新建一个场景最终来制作一个新的大屏展示载体，通过向当前新建场景中添加各种场景元素最终达到数据可视化效果展示；</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▲6、保存场景：当制作完当前场景之后，可以保存当前场景，在下次启动时能够调用之前保存好的场景；</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▲7、播放场景：当制作好一个场景之后需要在大屏端显示时，通过点击场景播放，按照当前大屏的分辨率在大屏端展示；</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▲8、场景保存：当需要重复利用某一个场景时可以将当前场景保存为一个模板并保存在本地，方便下一次快速制作场景；</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▲9、场景轮询：当需要在大屏端依次播放多个场景时就可以使用场景轮循从而使大屏端按照一定的顺序进行多个场景之间的切换；</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10、可方便的实现预案编制、保存、修改、删除，可预设预案执行时间，同时可使用快捷键调用预案，可设置预案演播的排班功能；可设置某一预案在每周或每日的某一时间段内自动执行。数量无限制，任意调取，支持自动定时轮巡，支持排程调取、平板客户端切换；</w:t>
            </w:r>
            <w:r w:rsidRPr="00312FBF">
              <w:rPr>
                <w:rFonts w:ascii="宋体" w:hAnsi="宋体" w:cs="宋体" w:hint="eastAsia"/>
                <w:b/>
                <w:kern w:val="0"/>
                <w:sz w:val="24"/>
                <w:szCs w:val="24"/>
              </w:rPr>
              <w:t>（投标文件中提供软件截图及说明）</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▲11、可对所有信号源分组管理与在线检索，快速定位内容；</w:t>
            </w:r>
            <w:r w:rsidRPr="00312FBF">
              <w:rPr>
                <w:rFonts w:ascii="宋体" w:hAnsi="宋体" w:cs="宋体" w:hint="eastAsia"/>
                <w:b/>
                <w:kern w:val="0"/>
                <w:sz w:val="24"/>
                <w:szCs w:val="24"/>
              </w:rPr>
              <w:t>（投标文件中提供软件截图及说明）</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▲12、多功能时钟和天气组件，支持数字或钟表模式时间显示以及添加天气显示，钟表和天气可以通过组件方式增加；</w:t>
            </w:r>
            <w:r w:rsidRPr="00312FBF">
              <w:rPr>
                <w:rFonts w:ascii="宋体" w:hAnsi="宋体" w:cs="宋体" w:hint="eastAsia"/>
                <w:b/>
                <w:kern w:val="0"/>
                <w:sz w:val="24"/>
                <w:szCs w:val="24"/>
              </w:rPr>
              <w:t>（投标文件中提供软件截图及说明）</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▲13、可上传装饰元素到媒体库中在大屏端的多样化展示效果（例如:边框、光影特效、几何图形、科技元素、半透明元素、星空元素等）</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▲14、支持PC、Mac、IOS及Android移动终端通过网络传输接入</w:t>
            </w:r>
            <w:r w:rsidRPr="00312FBF">
              <w:rPr>
                <w:rFonts w:ascii="宋体" w:hAnsi="宋体" w:cs="宋体" w:hint="eastAsia"/>
                <w:kern w:val="0"/>
                <w:sz w:val="24"/>
                <w:szCs w:val="24"/>
              </w:rPr>
              <w:lastRenderedPageBreak/>
              <w:t>处理器实现无线投屏显示；</w:t>
            </w:r>
            <w:r w:rsidRPr="00312FBF">
              <w:rPr>
                <w:rFonts w:ascii="宋体" w:hAnsi="宋体" w:cs="宋体" w:hint="eastAsia"/>
                <w:b/>
                <w:kern w:val="0"/>
                <w:sz w:val="24"/>
                <w:szCs w:val="24"/>
              </w:rPr>
              <w:t>（投标文件中提供软件截图及说明）</w:t>
            </w:r>
            <w:r w:rsidRPr="00312FBF">
              <w:rPr>
                <w:rFonts w:ascii="宋体" w:hAnsi="宋体" w:cs="宋体" w:hint="eastAsia"/>
                <w:kern w:val="0"/>
                <w:sz w:val="24"/>
                <w:szCs w:val="24"/>
              </w:rPr>
              <w:t xml:space="preserve"> </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▲15、支持音频信号源的独立选择播放，通过云拼接处理器对音频进行播放，调节音量大小，设置静音功能，关闭音频播放等功能；</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▲16、支持平台之间的网络级联。通过权限设置，实现每个子系统的本地控制和反向交互控制；</w:t>
            </w:r>
            <w:r w:rsidRPr="00312FBF">
              <w:rPr>
                <w:rFonts w:ascii="宋体" w:hAnsi="宋体" w:cs="宋体" w:hint="eastAsia"/>
                <w:b/>
                <w:kern w:val="0"/>
                <w:sz w:val="24"/>
                <w:szCs w:val="24"/>
              </w:rPr>
              <w:t>（投标文件中提供软件截图及说明）</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▲17、便于后期维护，与图像拼接控制器需无限兼容。</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▲18,</w:t>
            </w:r>
            <w:r w:rsidRPr="00312FBF">
              <w:rPr>
                <w:rFonts w:ascii="宋体" w:hAnsi="宋体" w:cs="宋体" w:hint="eastAsia"/>
                <w:b/>
                <w:kern w:val="0"/>
                <w:sz w:val="24"/>
                <w:szCs w:val="24"/>
              </w:rPr>
              <w:t>提供所投产品3C认证证书扫描件，</w:t>
            </w:r>
          </w:p>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▲19,</w:t>
            </w:r>
            <w:r w:rsidRPr="00312FBF">
              <w:rPr>
                <w:rFonts w:ascii="宋体" w:hAnsi="宋体" w:cs="宋体" w:hint="eastAsia"/>
                <w:b/>
                <w:kern w:val="0"/>
                <w:sz w:val="24"/>
                <w:szCs w:val="24"/>
              </w:rPr>
              <w:t>提供投标产品第三方有权机构出具的测试报告扫描件。</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lastRenderedPageBreak/>
              <w:t xml:space="preserve">1.00 </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台</w:t>
            </w:r>
          </w:p>
        </w:tc>
      </w:tr>
      <w:tr w:rsidR="00312FBF" w:rsidRPr="00312FBF" w:rsidTr="00F53611">
        <w:trPr>
          <w:trHeight w:val="330"/>
        </w:trPr>
        <w:tc>
          <w:tcPr>
            <w:tcW w:w="0" w:type="auto"/>
            <w:gridSpan w:val="5"/>
            <w:shd w:val="clear" w:color="auto" w:fill="auto"/>
            <w:vAlign w:val="center"/>
            <w:hideMark/>
          </w:tcPr>
          <w:p w:rsidR="00312FBF" w:rsidRPr="00312FBF" w:rsidRDefault="00312FBF" w:rsidP="00312FBF">
            <w:pPr>
              <w:widowControl/>
              <w:jc w:val="left"/>
              <w:rPr>
                <w:rFonts w:ascii="宋体" w:hAnsi="宋体" w:cs="宋体"/>
                <w:b/>
                <w:bCs/>
                <w:kern w:val="0"/>
                <w:sz w:val="24"/>
                <w:szCs w:val="24"/>
              </w:rPr>
            </w:pPr>
            <w:r w:rsidRPr="00312FBF">
              <w:rPr>
                <w:rFonts w:ascii="宋体" w:hAnsi="宋体" w:cs="宋体" w:hint="eastAsia"/>
                <w:b/>
                <w:bCs/>
                <w:kern w:val="0"/>
                <w:sz w:val="24"/>
                <w:szCs w:val="24"/>
              </w:rPr>
              <w:lastRenderedPageBreak/>
              <w:t>3-无纸化会议系统扩容</w:t>
            </w:r>
          </w:p>
        </w:tc>
      </w:tr>
      <w:tr w:rsidR="00312FBF" w:rsidRPr="00312FBF" w:rsidTr="00F53611">
        <w:trPr>
          <w:trHeight w:val="330"/>
        </w:trPr>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1</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监控电脑</w:t>
            </w:r>
          </w:p>
        </w:tc>
        <w:tc>
          <w:tcPr>
            <w:tcW w:w="0" w:type="auto"/>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w:t>
            </w:r>
            <w:r w:rsidRPr="00312FBF">
              <w:rPr>
                <w:rFonts w:ascii="宋体" w:hAnsi="宋体" w:cs="宋体"/>
                <w:kern w:val="0"/>
                <w:sz w:val="24"/>
                <w:szCs w:val="24"/>
              </w:rPr>
              <w:t>1.</w:t>
            </w:r>
            <w:r w:rsidRPr="00312FBF">
              <w:rPr>
                <w:rFonts w:ascii="宋体" w:hAnsi="宋体" w:cs="宋体" w:hint="eastAsia"/>
                <w:kern w:val="0"/>
                <w:sz w:val="24"/>
                <w:szCs w:val="24"/>
              </w:rPr>
              <w:t>笔记本电脑，英特尔Evo平台/屏幕：14英寸（1</w:t>
            </w:r>
            <w:r w:rsidRPr="00312FBF">
              <w:rPr>
                <w:rFonts w:ascii="宋体" w:hAnsi="宋体" w:cs="宋体"/>
                <w:kern w:val="0"/>
                <w:sz w:val="24"/>
                <w:szCs w:val="24"/>
              </w:rPr>
              <w:t>920x1200</w:t>
            </w:r>
            <w:r w:rsidRPr="00312FBF">
              <w:rPr>
                <w:rFonts w:ascii="宋体" w:hAnsi="宋体" w:cs="宋体" w:hint="eastAsia"/>
                <w:kern w:val="0"/>
                <w:sz w:val="24"/>
                <w:szCs w:val="24"/>
              </w:rPr>
              <w:t>）/处理器：英特尔i7-1165G7/16G内存/512G固态/Intel 锐炬® Xe显卡</w:t>
            </w:r>
            <w:r w:rsidRPr="00312FBF">
              <w:rPr>
                <w:rFonts w:ascii="宋体" w:hAnsi="宋体" w:cs="宋体"/>
                <w:kern w:val="0"/>
                <w:sz w:val="24"/>
                <w:szCs w:val="24"/>
              </w:rPr>
              <w:t>/</w:t>
            </w:r>
            <w:r w:rsidRPr="00312FBF">
              <w:rPr>
                <w:rFonts w:ascii="宋体" w:hAnsi="宋体" w:cs="宋体" w:hint="eastAsia"/>
                <w:kern w:val="0"/>
                <w:sz w:val="24"/>
                <w:szCs w:val="24"/>
              </w:rPr>
              <w:t>净重≤1</w:t>
            </w:r>
            <w:r w:rsidRPr="00312FBF">
              <w:rPr>
                <w:rFonts w:ascii="宋体" w:hAnsi="宋体" w:cs="宋体"/>
                <w:kern w:val="0"/>
                <w:sz w:val="24"/>
                <w:szCs w:val="24"/>
              </w:rPr>
              <w:t>.13</w:t>
            </w:r>
            <w:r w:rsidRPr="00312FBF">
              <w:rPr>
                <w:rFonts w:ascii="宋体" w:hAnsi="宋体" w:cs="宋体" w:hint="eastAsia"/>
                <w:kern w:val="0"/>
                <w:sz w:val="24"/>
                <w:szCs w:val="24"/>
              </w:rPr>
              <w:t>kg</w:t>
            </w:r>
            <w:r w:rsidRPr="00312FBF">
              <w:rPr>
                <w:rFonts w:ascii="宋体" w:hAnsi="宋体" w:cs="宋体"/>
                <w:kern w:val="0"/>
                <w:sz w:val="24"/>
                <w:szCs w:val="24"/>
              </w:rPr>
              <w:t>/</w:t>
            </w:r>
            <w:r w:rsidRPr="00312FBF">
              <w:rPr>
                <w:rFonts w:ascii="宋体" w:hAnsi="宋体" w:cs="宋体" w:hint="eastAsia"/>
                <w:kern w:val="0"/>
                <w:sz w:val="24"/>
                <w:szCs w:val="24"/>
              </w:rPr>
              <w:t>机身厚度：≤1</w:t>
            </w:r>
            <w:r w:rsidRPr="00312FBF">
              <w:rPr>
                <w:rFonts w:ascii="宋体" w:hAnsi="宋体" w:cs="宋体"/>
                <w:kern w:val="0"/>
                <w:sz w:val="24"/>
                <w:szCs w:val="24"/>
              </w:rPr>
              <w:t>4.9mm/</w:t>
            </w:r>
            <w:r w:rsidRPr="00312FBF">
              <w:rPr>
                <w:rFonts w:ascii="宋体" w:hAnsi="宋体" w:cs="宋体" w:hint="eastAsia"/>
                <w:kern w:val="0"/>
                <w:sz w:val="24"/>
                <w:szCs w:val="24"/>
              </w:rPr>
              <w:t>雷电端口：2个。原厂三年质保。</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2</w:t>
            </w:r>
            <w:r w:rsidRPr="00312FBF">
              <w:rPr>
                <w:rFonts w:ascii="宋体" w:hAnsi="宋体" w:cs="宋体"/>
                <w:kern w:val="0"/>
                <w:sz w:val="24"/>
                <w:szCs w:val="24"/>
              </w:rPr>
              <w:t>5</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台</w:t>
            </w:r>
          </w:p>
        </w:tc>
      </w:tr>
      <w:tr w:rsidR="00312FBF" w:rsidRPr="00312FBF" w:rsidTr="00F53611">
        <w:trPr>
          <w:trHeight w:val="330"/>
        </w:trPr>
        <w:tc>
          <w:tcPr>
            <w:tcW w:w="0" w:type="auto"/>
            <w:gridSpan w:val="5"/>
            <w:shd w:val="clear" w:color="auto" w:fill="auto"/>
            <w:vAlign w:val="center"/>
            <w:hideMark/>
          </w:tcPr>
          <w:p w:rsidR="00312FBF" w:rsidRPr="00312FBF" w:rsidRDefault="00312FBF" w:rsidP="00312FBF">
            <w:pPr>
              <w:widowControl/>
              <w:jc w:val="left"/>
              <w:rPr>
                <w:rFonts w:ascii="宋体" w:hAnsi="宋体" w:cs="宋体"/>
                <w:b/>
                <w:bCs/>
                <w:kern w:val="0"/>
                <w:sz w:val="24"/>
                <w:szCs w:val="24"/>
              </w:rPr>
            </w:pPr>
            <w:r w:rsidRPr="00312FBF">
              <w:rPr>
                <w:rFonts w:ascii="宋体" w:hAnsi="宋体" w:cs="宋体" w:hint="eastAsia"/>
                <w:b/>
                <w:bCs/>
                <w:kern w:val="0"/>
                <w:sz w:val="24"/>
                <w:szCs w:val="24"/>
              </w:rPr>
              <w:t>4-巡查无人机</w:t>
            </w:r>
          </w:p>
        </w:tc>
      </w:tr>
      <w:tr w:rsidR="00312FBF" w:rsidRPr="00312FBF" w:rsidTr="00F53611">
        <w:trPr>
          <w:trHeight w:val="330"/>
        </w:trPr>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1</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商用无人机</w:t>
            </w:r>
          </w:p>
        </w:tc>
        <w:tc>
          <w:tcPr>
            <w:tcW w:w="0" w:type="auto"/>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▲1.相机：影像传感器 1 英寸 CMOS；有效像素 2000 万；镜头 视角：77 °；等效焦距：28 mm；光圈：f/2.8 - f/11；对焦点：1 m 至无穷远（带自动对焦）；ISO范围 视频：100 - 6400；</w:t>
            </w:r>
            <w:r w:rsidRPr="00312FBF">
              <w:rPr>
                <w:rFonts w:ascii="宋体" w:hAnsi="宋体" w:cs="宋体" w:hint="eastAsia"/>
                <w:kern w:val="0"/>
                <w:sz w:val="24"/>
                <w:szCs w:val="24"/>
              </w:rPr>
              <w:br/>
              <w:t>▲2.照片：100 - 3200（自动）；100 - 12800（手动）；快门速度 电子快门：8 - 1/8000 s；最大照片尺寸 5472×3648；照片拍摄模式 单张拍摄；多张连拍（BURST）：3/5 张；自动包围曝光（AEB）：3/5 张 @0.7EV 步长；</w:t>
            </w:r>
            <w:r w:rsidRPr="00312FBF">
              <w:rPr>
                <w:rFonts w:ascii="宋体" w:hAnsi="宋体" w:cs="宋体" w:hint="eastAsia"/>
                <w:kern w:val="0"/>
                <w:sz w:val="24"/>
                <w:szCs w:val="24"/>
              </w:rPr>
              <w:br/>
              <w:t>▲3.定时拍摄（间隔：2/3/5/7/10/15/20/30/60 秒 RAW：5/7/10/15/20/30/60 秒）；录像分辨率 4K: 3840×2160 24/25/30p；2.7K: 2688x1512 24/25/30/48/50/60p；FHD: 1920×1080 24/25/30/48/50/60/120p</w:t>
            </w:r>
            <w:r w:rsidRPr="00312FBF">
              <w:rPr>
                <w:rFonts w:ascii="宋体" w:hAnsi="宋体" w:cs="宋体" w:hint="eastAsia"/>
                <w:kern w:val="0"/>
                <w:sz w:val="24"/>
                <w:szCs w:val="24"/>
              </w:rPr>
              <w:br/>
              <w:t>▲4.视频最大码率 100 Mbps；色彩模式 Dlog-M (10bit)，支持HDR video (HLG 10bit)；支持文件系统 FAT32（≤ 32 GB）；exFAT（&gt; 32 GB）；图片格式 JPEG / DNG (RAW)；视频格式 MP4 / MOV (MPEG-4 AVC/H.264, HEVC/H.265)</w:t>
            </w:r>
            <w:r w:rsidRPr="00312FBF">
              <w:rPr>
                <w:rFonts w:ascii="宋体" w:hAnsi="宋体" w:cs="宋体" w:hint="eastAsia"/>
                <w:kern w:val="0"/>
                <w:sz w:val="24"/>
                <w:szCs w:val="24"/>
              </w:rPr>
              <w:br/>
              <w:t>▲5.飞行器 起飞重量 : 907 g； Zoom:905g</w:t>
            </w:r>
            <w:r w:rsidRPr="00312FBF">
              <w:rPr>
                <w:rFonts w:ascii="宋体" w:hAnsi="宋体" w:cs="宋体" w:hint="eastAsia"/>
                <w:kern w:val="0"/>
                <w:sz w:val="24"/>
                <w:szCs w:val="24"/>
              </w:rPr>
              <w:br/>
              <w:t>▲6.尺寸 折叠：214 × 9 1× 84 mm（长×宽×高）；展开：322 × 242 × 84 mm（长×宽×高）；对角线轴距 354 mm；</w:t>
            </w:r>
            <w:r w:rsidRPr="00312FBF">
              <w:rPr>
                <w:rFonts w:ascii="宋体" w:hAnsi="宋体" w:cs="宋体" w:hint="eastAsia"/>
                <w:kern w:val="0"/>
                <w:sz w:val="24"/>
                <w:szCs w:val="24"/>
              </w:rPr>
              <w:br/>
              <w:t>▲7.最大上升速度 5 m/s（S 模式）；4 m/s（P 模式）；最大下降速度 3 m/s（S 模式）；3 m/s（P 模式）；</w:t>
            </w:r>
            <w:r w:rsidRPr="00312FBF">
              <w:rPr>
                <w:rFonts w:ascii="宋体" w:hAnsi="宋体" w:cs="宋体" w:hint="eastAsia"/>
                <w:kern w:val="0"/>
                <w:sz w:val="24"/>
                <w:szCs w:val="24"/>
              </w:rPr>
              <w:br/>
              <w:t>▲8.最大水平飞行速度（海平面附近无风） 72 km/h（S 模式）；最大起飞海拔高度 6000 m；最长飞行时间（无风环境） 31 分钟（25 km/h 匀速飞行）；最长悬停时间（无风环境） 29 分钟；最大续航里程（无风环境） 18 km（50 km/h 匀速飞行）；最大抗风等级 5 级风；最大可倾斜角度 35°（S 模式），25°（P 模式）；最大旋转角速度 200°/s</w:t>
            </w:r>
            <w:r w:rsidRPr="00312FBF">
              <w:rPr>
                <w:rFonts w:ascii="宋体" w:hAnsi="宋体" w:cs="宋体" w:hint="eastAsia"/>
                <w:kern w:val="0"/>
                <w:sz w:val="24"/>
                <w:szCs w:val="24"/>
              </w:rPr>
              <w:br/>
              <w:t>▲9.工作环境温度 -10°C - 40°C；工作频率 2.400 - 2.483GHz，5.725 - 5.850 GHz；发射功率（EIRP） 2.400 - 2.4835 GHz；FCC：≤26 dBm ；CE：≤20 dBm ；SRRC：≤20 dBm；MIC：≤20 dBm；5.725-5.850 GHz；FCC：≤26 dBm ；CE：≤14 dBm；SRRC：≤26 dBm；</w:t>
            </w:r>
            <w:r w:rsidRPr="00312FBF">
              <w:rPr>
                <w:rFonts w:ascii="宋体" w:hAnsi="宋体" w:cs="宋体" w:hint="eastAsia"/>
                <w:kern w:val="0"/>
                <w:sz w:val="24"/>
                <w:szCs w:val="24"/>
              </w:rPr>
              <w:lastRenderedPageBreak/>
              <w:t>GNSS GPS+GLONASS</w:t>
            </w:r>
            <w:r w:rsidRPr="00312FBF">
              <w:rPr>
                <w:rFonts w:ascii="宋体" w:hAnsi="宋体" w:cs="宋体" w:hint="eastAsia"/>
                <w:kern w:val="0"/>
                <w:sz w:val="24"/>
                <w:szCs w:val="24"/>
              </w:rPr>
              <w:br/>
              <w:t>▲10.悬停精度 垂直：± 0.1 m（视觉定位正常工作时）；± 0.5 m（GPS正常工作时）</w:t>
            </w:r>
            <w:r w:rsidRPr="00312FBF">
              <w:rPr>
                <w:rFonts w:ascii="宋体" w:hAnsi="宋体" w:cs="宋体" w:hint="eastAsia"/>
                <w:kern w:val="0"/>
                <w:sz w:val="24"/>
                <w:szCs w:val="24"/>
              </w:rPr>
              <w:br/>
              <w:t>▲1</w:t>
            </w:r>
            <w:r w:rsidRPr="00312FBF">
              <w:rPr>
                <w:rFonts w:ascii="宋体" w:hAnsi="宋体" w:cs="宋体"/>
                <w:kern w:val="0"/>
                <w:sz w:val="24"/>
                <w:szCs w:val="24"/>
              </w:rPr>
              <w:t>1.</w:t>
            </w:r>
            <w:r w:rsidRPr="00312FBF">
              <w:rPr>
                <w:rFonts w:ascii="宋体" w:hAnsi="宋体" w:cs="宋体" w:hint="eastAsia"/>
                <w:kern w:val="0"/>
                <w:sz w:val="24"/>
                <w:szCs w:val="24"/>
              </w:rPr>
              <w:t>水平：± 0.3 m（视觉定位正常工作时）；± 1.5 m（GPS正常工作时）</w:t>
            </w:r>
            <w:r w:rsidRPr="00312FBF">
              <w:rPr>
                <w:rFonts w:ascii="宋体" w:hAnsi="宋体" w:cs="宋体" w:hint="eastAsia"/>
                <w:kern w:val="0"/>
                <w:sz w:val="24"/>
                <w:szCs w:val="24"/>
              </w:rPr>
              <w:br/>
              <w:t>▲1</w:t>
            </w:r>
            <w:r w:rsidRPr="00312FBF">
              <w:rPr>
                <w:rFonts w:ascii="宋体" w:hAnsi="宋体" w:cs="宋体"/>
                <w:kern w:val="0"/>
                <w:sz w:val="24"/>
                <w:szCs w:val="24"/>
              </w:rPr>
              <w:t>2.</w:t>
            </w:r>
            <w:r w:rsidRPr="00312FBF">
              <w:rPr>
                <w:rFonts w:ascii="宋体" w:hAnsi="宋体" w:cs="宋体" w:hint="eastAsia"/>
                <w:kern w:val="0"/>
                <w:sz w:val="24"/>
                <w:szCs w:val="24"/>
              </w:rPr>
              <w:t>机载内存 8 GB</w:t>
            </w:r>
            <w:r w:rsidRPr="00312FBF">
              <w:rPr>
                <w:rFonts w:ascii="宋体" w:hAnsi="宋体" w:cs="宋体" w:hint="eastAsia"/>
                <w:kern w:val="0"/>
                <w:sz w:val="24"/>
                <w:szCs w:val="24"/>
              </w:rPr>
              <w:br/>
              <w:t>▲1</w:t>
            </w:r>
            <w:r w:rsidRPr="00312FBF">
              <w:rPr>
                <w:rFonts w:ascii="宋体" w:hAnsi="宋体" w:cs="宋体"/>
                <w:kern w:val="0"/>
                <w:sz w:val="24"/>
                <w:szCs w:val="24"/>
              </w:rPr>
              <w:t>3.</w:t>
            </w:r>
            <w:r w:rsidRPr="00312FBF">
              <w:rPr>
                <w:rFonts w:ascii="宋体" w:hAnsi="宋体" w:cs="宋体" w:hint="eastAsia"/>
                <w:kern w:val="0"/>
                <w:sz w:val="24"/>
                <w:szCs w:val="24"/>
              </w:rPr>
              <w:t>感知系统类型 全向感知系统（前后下双目视觉系统，左右单目视觉系统，上下红外传感器）；前方 精确测距范围：0.5至20 m；可探测范围：20至40 m；</w:t>
            </w:r>
            <w:r w:rsidRPr="00312FBF">
              <w:rPr>
                <w:rFonts w:ascii="宋体" w:hAnsi="宋体" w:cs="宋体" w:hint="eastAsia"/>
                <w:kern w:val="0"/>
                <w:sz w:val="24"/>
                <w:szCs w:val="24"/>
              </w:rPr>
              <w:br/>
              <w:t>▲1</w:t>
            </w:r>
            <w:r w:rsidRPr="00312FBF">
              <w:rPr>
                <w:rFonts w:ascii="宋体" w:hAnsi="宋体" w:cs="宋体"/>
                <w:kern w:val="0"/>
                <w:sz w:val="24"/>
                <w:szCs w:val="24"/>
              </w:rPr>
              <w:t>4.</w:t>
            </w:r>
            <w:r w:rsidRPr="00312FBF">
              <w:rPr>
                <w:rFonts w:ascii="宋体" w:hAnsi="宋体" w:cs="宋体" w:hint="eastAsia"/>
                <w:kern w:val="0"/>
                <w:sz w:val="24"/>
                <w:szCs w:val="24"/>
              </w:rPr>
              <w:t>有效避障速度：飞行速度 ≤ 14m/s；视角（FOV）：水平40°，垂直70°；后方 精确测距范围：0.5至16 m；可探测范围：16至32 m；有效避障速度：飞行速度 ≤ 12m/s；视角（FOV）：水平60°，垂直77°；上方 精确测距范围：0.1至8 m；下方 有效测量高度：0.5 -11m；可探测范围：11至22 m；左右 可探测范围：0.5至10 m；有效避障速度：飞行速度 ≤ 8m/s；视角（FOV）：水平80°，垂直65°。</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lastRenderedPageBreak/>
              <w:t>15</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套</w:t>
            </w:r>
          </w:p>
        </w:tc>
      </w:tr>
      <w:tr w:rsidR="00312FBF" w:rsidRPr="00312FBF" w:rsidTr="00F53611">
        <w:trPr>
          <w:trHeight w:val="330"/>
        </w:trPr>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lastRenderedPageBreak/>
              <w:t>2</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 xml:space="preserve"> 无人机培训服务 </w:t>
            </w:r>
          </w:p>
        </w:tc>
        <w:tc>
          <w:tcPr>
            <w:tcW w:w="0" w:type="auto"/>
            <w:shd w:val="clear" w:color="auto" w:fill="auto"/>
            <w:vAlign w:val="center"/>
            <w:hideMark/>
          </w:tcPr>
          <w:p w:rsidR="00312FBF" w:rsidRPr="00312FBF" w:rsidRDefault="00312FBF" w:rsidP="00312FBF">
            <w:pPr>
              <w:widowControl/>
              <w:jc w:val="left"/>
              <w:rPr>
                <w:rFonts w:ascii="宋体" w:hAnsi="宋体" w:cs="宋体"/>
                <w:kern w:val="0"/>
                <w:sz w:val="24"/>
                <w:szCs w:val="24"/>
              </w:rPr>
            </w:pPr>
            <w:r w:rsidRPr="00312FBF">
              <w:rPr>
                <w:rFonts w:ascii="宋体" w:hAnsi="宋体" w:cs="宋体" w:hint="eastAsia"/>
                <w:kern w:val="0"/>
                <w:sz w:val="24"/>
                <w:szCs w:val="24"/>
              </w:rPr>
              <w:t>1</w:t>
            </w:r>
            <w:r w:rsidRPr="00312FBF">
              <w:rPr>
                <w:rFonts w:ascii="宋体" w:hAnsi="宋体" w:cs="宋体"/>
                <w:kern w:val="0"/>
                <w:sz w:val="24"/>
                <w:szCs w:val="24"/>
              </w:rPr>
              <w:t>.</w:t>
            </w:r>
            <w:r w:rsidRPr="00312FBF">
              <w:rPr>
                <w:rFonts w:ascii="宋体" w:hAnsi="宋体" w:cs="宋体" w:hint="eastAsia"/>
                <w:kern w:val="0"/>
                <w:sz w:val="24"/>
                <w:szCs w:val="24"/>
              </w:rPr>
              <w:t>不少于30人的无人机技能培训；</w:t>
            </w:r>
          </w:p>
          <w:p w:rsidR="00312FBF" w:rsidRPr="00312FBF" w:rsidRDefault="00312FBF" w:rsidP="00312FBF">
            <w:pPr>
              <w:widowControl/>
              <w:jc w:val="left"/>
              <w:rPr>
                <w:rFonts w:ascii="宋体" w:hAnsi="宋体" w:cs="宋体"/>
                <w:kern w:val="0"/>
                <w:sz w:val="24"/>
                <w:szCs w:val="24"/>
              </w:rPr>
            </w:pPr>
            <w:r w:rsidRPr="00312FBF">
              <w:rPr>
                <w:rFonts w:ascii="宋体" w:hAnsi="宋体" w:cs="宋体"/>
                <w:kern w:val="0"/>
                <w:sz w:val="24"/>
                <w:szCs w:val="24"/>
              </w:rPr>
              <w:t>2.</w:t>
            </w:r>
            <w:r w:rsidRPr="00312FBF">
              <w:rPr>
                <w:rFonts w:ascii="宋体" w:hAnsi="宋体" w:cs="宋体" w:hint="eastAsia"/>
                <w:kern w:val="0"/>
                <w:sz w:val="24"/>
                <w:szCs w:val="24"/>
              </w:rPr>
              <w:t xml:space="preserve">培训不低于4天，通过考试颁发《UTC无人驾驶航空器系统操作手合格证》+《慧飞无人机应用技术培训中心学员合格证书》； </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1</w:t>
            </w:r>
          </w:p>
        </w:tc>
        <w:tc>
          <w:tcPr>
            <w:tcW w:w="0" w:type="auto"/>
            <w:shd w:val="clear" w:color="auto" w:fill="auto"/>
            <w:vAlign w:val="center"/>
            <w:hideMark/>
          </w:tcPr>
          <w:p w:rsidR="00312FBF" w:rsidRPr="00312FBF" w:rsidRDefault="00312FBF" w:rsidP="00312FBF">
            <w:pPr>
              <w:widowControl/>
              <w:jc w:val="center"/>
              <w:rPr>
                <w:rFonts w:ascii="宋体" w:hAnsi="宋体" w:cs="宋体"/>
                <w:kern w:val="0"/>
                <w:sz w:val="24"/>
                <w:szCs w:val="24"/>
              </w:rPr>
            </w:pPr>
            <w:r w:rsidRPr="00312FBF">
              <w:rPr>
                <w:rFonts w:ascii="宋体" w:hAnsi="宋体" w:cs="宋体" w:hint="eastAsia"/>
                <w:kern w:val="0"/>
                <w:sz w:val="24"/>
                <w:szCs w:val="24"/>
              </w:rPr>
              <w:t>项</w:t>
            </w:r>
          </w:p>
        </w:tc>
      </w:tr>
    </w:tbl>
    <w:p w:rsidR="00312FBF" w:rsidRPr="00312FBF" w:rsidRDefault="00312FBF" w:rsidP="00312FBF">
      <w:pPr>
        <w:adjustRightInd w:val="0"/>
        <w:snapToGrid w:val="0"/>
        <w:spacing w:line="360" w:lineRule="auto"/>
        <w:ind w:firstLineChars="196" w:firstLine="470"/>
        <w:rPr>
          <w:rFonts w:ascii="宋体" w:hAnsi="宋体"/>
          <w:sz w:val="24"/>
          <w:szCs w:val="24"/>
        </w:rPr>
      </w:pP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3.2.</w:t>
      </w:r>
      <w:r w:rsidRPr="00312FBF">
        <w:rPr>
          <w:rFonts w:ascii="宋体" w:hAnsi="宋体"/>
          <w:sz w:val="24"/>
          <w:szCs w:val="24"/>
        </w:rPr>
        <w:t>6</w:t>
      </w:r>
      <w:r w:rsidRPr="00312FBF">
        <w:rPr>
          <w:rFonts w:ascii="宋体" w:hAnsi="宋体" w:hint="eastAsia"/>
          <w:sz w:val="24"/>
          <w:szCs w:val="24"/>
        </w:rPr>
        <w:tab/>
        <w:t>指挥中心改造</w:t>
      </w:r>
    </w:p>
    <w:p w:rsidR="00312FBF" w:rsidRPr="00312FBF" w:rsidRDefault="00312FBF" w:rsidP="00312FBF">
      <w:pPr>
        <w:adjustRightInd w:val="0"/>
        <w:snapToGrid w:val="0"/>
        <w:spacing w:line="360" w:lineRule="auto"/>
        <w:ind w:firstLineChars="196" w:firstLine="470"/>
        <w:rPr>
          <w:rFonts w:ascii="宋体" w:hAnsi="宋体"/>
          <w:sz w:val="24"/>
          <w:szCs w:val="24"/>
        </w:rPr>
      </w:pPr>
      <w:r w:rsidRPr="00312FBF">
        <w:rPr>
          <w:rFonts w:ascii="宋体" w:hAnsi="宋体" w:hint="eastAsia"/>
          <w:sz w:val="24"/>
          <w:szCs w:val="24"/>
        </w:rPr>
        <w:t>合肥市生态环境局指挥中心改造，由中标人根据现场情况编制实施方案，该方案需通过相关专家评审后实施，技术要求具体如下：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109"/>
        <w:gridCol w:w="5772"/>
        <w:gridCol w:w="716"/>
        <w:gridCol w:w="508"/>
      </w:tblGrid>
      <w:tr w:rsidR="00312FBF" w:rsidRPr="00312FBF" w:rsidTr="00F53611">
        <w:trPr>
          <w:trHeight w:val="330"/>
        </w:trPr>
        <w:tc>
          <w:tcPr>
            <w:tcW w:w="0" w:type="auto"/>
            <w:gridSpan w:val="5"/>
            <w:shd w:val="clear" w:color="auto" w:fill="auto"/>
            <w:vAlign w:val="center"/>
            <w:hideMark/>
          </w:tcPr>
          <w:p w:rsidR="00312FBF" w:rsidRPr="00312FBF" w:rsidRDefault="00312FBF" w:rsidP="00312FBF">
            <w:pPr>
              <w:widowControl/>
              <w:jc w:val="left"/>
              <w:rPr>
                <w:rFonts w:asciiTheme="minorEastAsia" w:eastAsiaTheme="minorEastAsia" w:hAnsiTheme="minorEastAsia" w:cs="宋体"/>
                <w:b/>
                <w:bCs/>
                <w:kern w:val="0"/>
                <w:sz w:val="24"/>
                <w:szCs w:val="24"/>
              </w:rPr>
            </w:pPr>
            <w:r w:rsidRPr="00312FBF">
              <w:rPr>
                <w:rFonts w:asciiTheme="minorEastAsia" w:eastAsiaTheme="minorEastAsia" w:hAnsiTheme="minorEastAsia" w:cs="宋体" w:hint="eastAsia"/>
                <w:b/>
                <w:bCs/>
                <w:kern w:val="0"/>
                <w:sz w:val="24"/>
                <w:szCs w:val="24"/>
              </w:rPr>
              <w:t>七、指挥中心改造（以下内容供参考）</w:t>
            </w:r>
          </w:p>
        </w:tc>
      </w:tr>
      <w:tr w:rsidR="00312FBF" w:rsidRPr="00312FBF" w:rsidTr="00F53611">
        <w:trPr>
          <w:trHeight w:val="330"/>
        </w:trPr>
        <w:tc>
          <w:tcPr>
            <w:tcW w:w="0" w:type="auto"/>
            <w:gridSpan w:val="5"/>
            <w:shd w:val="clear" w:color="auto" w:fill="auto"/>
            <w:vAlign w:val="center"/>
            <w:hideMark/>
          </w:tcPr>
          <w:p w:rsidR="00312FBF" w:rsidRPr="00312FBF" w:rsidRDefault="00312FBF" w:rsidP="00312FBF">
            <w:pPr>
              <w:widowControl/>
              <w:jc w:val="left"/>
              <w:rPr>
                <w:rFonts w:asciiTheme="minorEastAsia" w:eastAsiaTheme="minorEastAsia" w:hAnsiTheme="minorEastAsia" w:cs="宋体"/>
                <w:b/>
                <w:bCs/>
                <w:kern w:val="0"/>
                <w:sz w:val="24"/>
                <w:szCs w:val="24"/>
              </w:rPr>
            </w:pPr>
            <w:r w:rsidRPr="00312FBF">
              <w:rPr>
                <w:rFonts w:asciiTheme="minorEastAsia" w:eastAsiaTheme="minorEastAsia" w:hAnsiTheme="minorEastAsia" w:cs="宋体" w:hint="eastAsia"/>
                <w:b/>
                <w:bCs/>
                <w:kern w:val="0"/>
                <w:sz w:val="24"/>
                <w:szCs w:val="24"/>
              </w:rPr>
              <w:t>1-拆除部分</w:t>
            </w:r>
          </w:p>
        </w:tc>
      </w:tr>
      <w:tr w:rsidR="00312FBF" w:rsidRPr="00312FBF" w:rsidTr="00F53611">
        <w:trPr>
          <w:trHeight w:val="330"/>
        </w:trPr>
        <w:tc>
          <w:tcPr>
            <w:tcW w:w="417"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1109"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拆除部分</w:t>
            </w:r>
          </w:p>
        </w:tc>
        <w:tc>
          <w:tcPr>
            <w:tcW w:w="5772" w:type="dxa"/>
            <w:shd w:val="clear" w:color="auto" w:fill="auto"/>
            <w:vAlign w:val="center"/>
            <w:hideMark/>
          </w:tcPr>
          <w:p w:rsidR="00312FBF" w:rsidRPr="00312FBF" w:rsidRDefault="00312FBF" w:rsidP="00312FBF">
            <w:pPr>
              <w:widowControl/>
              <w:jc w:val="left"/>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r w:rsidRPr="00312FBF">
              <w:rPr>
                <w:rFonts w:asciiTheme="minorEastAsia" w:eastAsiaTheme="minorEastAsia" w:hAnsiTheme="minorEastAsia" w:cs="宋体"/>
                <w:kern w:val="0"/>
                <w:sz w:val="24"/>
                <w:szCs w:val="24"/>
              </w:rPr>
              <w:t>.</w:t>
            </w:r>
            <w:r w:rsidRPr="00312FBF">
              <w:rPr>
                <w:rFonts w:asciiTheme="minorEastAsia" w:eastAsiaTheme="minorEastAsia" w:hAnsiTheme="minorEastAsia" w:cs="宋体" w:hint="eastAsia"/>
                <w:kern w:val="0"/>
                <w:sz w:val="24"/>
                <w:szCs w:val="24"/>
              </w:rPr>
              <w:t>包括舞台灯光拆除、窗户墙裙木饰面拆除（外墙窗户损坏部分）、施工垃圾清运等；</w:t>
            </w:r>
          </w:p>
        </w:tc>
        <w:tc>
          <w:tcPr>
            <w:tcW w:w="716"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508"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项</w:t>
            </w:r>
          </w:p>
        </w:tc>
      </w:tr>
      <w:tr w:rsidR="00312FBF" w:rsidRPr="00312FBF" w:rsidTr="00F53611">
        <w:trPr>
          <w:trHeight w:val="330"/>
        </w:trPr>
        <w:tc>
          <w:tcPr>
            <w:tcW w:w="0" w:type="auto"/>
            <w:gridSpan w:val="5"/>
            <w:shd w:val="clear" w:color="auto" w:fill="auto"/>
            <w:vAlign w:val="center"/>
            <w:hideMark/>
          </w:tcPr>
          <w:p w:rsidR="00312FBF" w:rsidRPr="00312FBF" w:rsidRDefault="00312FBF" w:rsidP="00312FBF">
            <w:pPr>
              <w:widowControl/>
              <w:jc w:val="left"/>
              <w:rPr>
                <w:rFonts w:asciiTheme="minorEastAsia" w:eastAsiaTheme="minorEastAsia" w:hAnsiTheme="minorEastAsia" w:cs="宋体"/>
                <w:b/>
                <w:bCs/>
                <w:kern w:val="0"/>
                <w:sz w:val="24"/>
                <w:szCs w:val="24"/>
              </w:rPr>
            </w:pPr>
            <w:r w:rsidRPr="00312FBF">
              <w:rPr>
                <w:rFonts w:asciiTheme="minorEastAsia" w:eastAsiaTheme="minorEastAsia" w:hAnsiTheme="minorEastAsia" w:cs="宋体" w:hint="eastAsia"/>
                <w:b/>
                <w:bCs/>
                <w:kern w:val="0"/>
                <w:sz w:val="24"/>
                <w:szCs w:val="24"/>
              </w:rPr>
              <w:t>2-墙面工程</w:t>
            </w:r>
          </w:p>
        </w:tc>
      </w:tr>
      <w:tr w:rsidR="00312FBF" w:rsidRPr="00312FBF" w:rsidTr="00F53611">
        <w:trPr>
          <w:trHeight w:val="330"/>
        </w:trPr>
        <w:tc>
          <w:tcPr>
            <w:tcW w:w="417"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1109"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外墙窗户损坏部分修复</w:t>
            </w:r>
          </w:p>
        </w:tc>
        <w:tc>
          <w:tcPr>
            <w:tcW w:w="5772" w:type="dxa"/>
            <w:shd w:val="clear" w:color="auto" w:fill="auto"/>
            <w:vAlign w:val="center"/>
            <w:hideMark/>
          </w:tcPr>
          <w:p w:rsidR="00312FBF" w:rsidRPr="00312FBF" w:rsidRDefault="00312FBF" w:rsidP="00312FBF">
            <w:pPr>
              <w:widowControl/>
              <w:jc w:val="left"/>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r w:rsidRPr="00312FBF">
              <w:rPr>
                <w:rFonts w:asciiTheme="minorEastAsia" w:eastAsiaTheme="minorEastAsia" w:hAnsiTheme="minorEastAsia" w:cs="宋体"/>
                <w:kern w:val="0"/>
                <w:sz w:val="24"/>
                <w:szCs w:val="24"/>
              </w:rPr>
              <w:t>.</w:t>
            </w:r>
            <w:r w:rsidRPr="00312FBF">
              <w:rPr>
                <w:rFonts w:asciiTheme="minorEastAsia" w:eastAsiaTheme="minorEastAsia" w:hAnsiTheme="minorEastAsia" w:cs="宋体" w:hint="eastAsia"/>
                <w:kern w:val="0"/>
                <w:sz w:val="24"/>
                <w:szCs w:val="24"/>
              </w:rPr>
              <w:t>包括竹木纤维板装饰墙裙（外墙窗户损坏部分）、生态板专用踢脚线（外墙窗户损坏部分）、窗台石（外墙窗户损坏部分修复）等；</w:t>
            </w:r>
          </w:p>
        </w:tc>
        <w:tc>
          <w:tcPr>
            <w:tcW w:w="716"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508"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项</w:t>
            </w:r>
          </w:p>
        </w:tc>
      </w:tr>
      <w:tr w:rsidR="00312FBF" w:rsidRPr="00312FBF" w:rsidTr="00F53611">
        <w:trPr>
          <w:trHeight w:val="330"/>
        </w:trPr>
        <w:tc>
          <w:tcPr>
            <w:tcW w:w="417"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2</w:t>
            </w:r>
          </w:p>
        </w:tc>
        <w:tc>
          <w:tcPr>
            <w:tcW w:w="1109"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舞台墙面处理</w:t>
            </w:r>
          </w:p>
        </w:tc>
        <w:tc>
          <w:tcPr>
            <w:tcW w:w="5772" w:type="dxa"/>
            <w:shd w:val="clear" w:color="auto" w:fill="auto"/>
            <w:vAlign w:val="center"/>
            <w:hideMark/>
          </w:tcPr>
          <w:p w:rsidR="00312FBF" w:rsidRPr="00312FBF" w:rsidRDefault="00312FBF" w:rsidP="00312FBF">
            <w:pPr>
              <w:widowControl/>
              <w:jc w:val="left"/>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r w:rsidRPr="00312FBF">
              <w:rPr>
                <w:rFonts w:asciiTheme="minorEastAsia" w:eastAsiaTheme="minorEastAsia" w:hAnsiTheme="minorEastAsia" w:cs="宋体"/>
                <w:kern w:val="0"/>
                <w:sz w:val="24"/>
                <w:szCs w:val="24"/>
              </w:rPr>
              <w:t>.</w:t>
            </w:r>
            <w:r w:rsidRPr="00312FBF">
              <w:rPr>
                <w:rFonts w:asciiTheme="minorEastAsia" w:eastAsiaTheme="minorEastAsia" w:hAnsiTheme="minorEastAsia" w:cs="宋体" w:hint="eastAsia"/>
                <w:kern w:val="0"/>
                <w:sz w:val="24"/>
                <w:szCs w:val="24"/>
              </w:rPr>
              <w:t>包括舞台墙面石膏板造型、批腻子基层、涂刷乳胶漆等；</w:t>
            </w:r>
          </w:p>
        </w:tc>
        <w:tc>
          <w:tcPr>
            <w:tcW w:w="716"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508"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项</w:t>
            </w:r>
          </w:p>
        </w:tc>
      </w:tr>
      <w:tr w:rsidR="00312FBF" w:rsidRPr="00312FBF" w:rsidTr="00F53611">
        <w:trPr>
          <w:trHeight w:val="330"/>
        </w:trPr>
        <w:tc>
          <w:tcPr>
            <w:tcW w:w="0" w:type="auto"/>
            <w:gridSpan w:val="5"/>
            <w:shd w:val="clear" w:color="auto" w:fill="auto"/>
            <w:vAlign w:val="center"/>
            <w:hideMark/>
          </w:tcPr>
          <w:p w:rsidR="00312FBF" w:rsidRPr="00312FBF" w:rsidRDefault="00312FBF" w:rsidP="00312FBF">
            <w:pPr>
              <w:widowControl/>
              <w:jc w:val="left"/>
              <w:rPr>
                <w:rFonts w:asciiTheme="minorEastAsia" w:eastAsiaTheme="minorEastAsia" w:hAnsiTheme="minorEastAsia" w:cs="宋体"/>
                <w:b/>
                <w:bCs/>
                <w:kern w:val="0"/>
                <w:sz w:val="24"/>
                <w:szCs w:val="24"/>
              </w:rPr>
            </w:pPr>
            <w:r w:rsidRPr="00312FBF">
              <w:rPr>
                <w:rFonts w:asciiTheme="minorEastAsia" w:eastAsiaTheme="minorEastAsia" w:hAnsiTheme="minorEastAsia" w:cs="宋体" w:hint="eastAsia"/>
                <w:b/>
                <w:bCs/>
                <w:kern w:val="0"/>
                <w:sz w:val="24"/>
                <w:szCs w:val="24"/>
              </w:rPr>
              <w:t>3-顶面工程</w:t>
            </w:r>
          </w:p>
        </w:tc>
      </w:tr>
      <w:tr w:rsidR="00312FBF" w:rsidRPr="00312FBF" w:rsidTr="00F53611">
        <w:trPr>
          <w:trHeight w:val="330"/>
        </w:trPr>
        <w:tc>
          <w:tcPr>
            <w:tcW w:w="417"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1109"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舞台吊顶</w:t>
            </w:r>
          </w:p>
        </w:tc>
        <w:tc>
          <w:tcPr>
            <w:tcW w:w="5772" w:type="dxa"/>
            <w:shd w:val="clear" w:color="auto" w:fill="auto"/>
            <w:vAlign w:val="center"/>
            <w:hideMark/>
          </w:tcPr>
          <w:p w:rsidR="00312FBF" w:rsidRPr="00312FBF" w:rsidRDefault="00312FBF" w:rsidP="00312FBF">
            <w:pPr>
              <w:widowControl/>
              <w:jc w:val="left"/>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r w:rsidRPr="00312FBF">
              <w:rPr>
                <w:rFonts w:asciiTheme="minorEastAsia" w:eastAsiaTheme="minorEastAsia" w:hAnsiTheme="minorEastAsia" w:cs="宋体"/>
                <w:kern w:val="0"/>
                <w:sz w:val="24"/>
                <w:szCs w:val="24"/>
              </w:rPr>
              <w:t>.</w:t>
            </w:r>
            <w:r w:rsidRPr="00312FBF">
              <w:rPr>
                <w:rFonts w:asciiTheme="minorEastAsia" w:eastAsiaTheme="minorEastAsia" w:hAnsiTheme="minorEastAsia" w:cs="宋体" w:hint="eastAsia"/>
                <w:kern w:val="0"/>
                <w:sz w:val="24"/>
                <w:szCs w:val="24"/>
              </w:rPr>
              <w:t>包括舞台新作石膏板造型吊顶、舞台制作造型吊顶；</w:t>
            </w:r>
          </w:p>
        </w:tc>
        <w:tc>
          <w:tcPr>
            <w:tcW w:w="716"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kern w:val="0"/>
                <w:sz w:val="24"/>
                <w:szCs w:val="24"/>
              </w:rPr>
              <w:t>1</w:t>
            </w:r>
          </w:p>
        </w:tc>
        <w:tc>
          <w:tcPr>
            <w:tcW w:w="508"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项</w:t>
            </w:r>
          </w:p>
        </w:tc>
      </w:tr>
      <w:tr w:rsidR="00312FBF" w:rsidRPr="00312FBF" w:rsidTr="00F53611">
        <w:trPr>
          <w:trHeight w:val="330"/>
        </w:trPr>
        <w:tc>
          <w:tcPr>
            <w:tcW w:w="417"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2</w:t>
            </w:r>
          </w:p>
        </w:tc>
        <w:tc>
          <w:tcPr>
            <w:tcW w:w="1109"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指挥中心顶面修复</w:t>
            </w:r>
          </w:p>
        </w:tc>
        <w:tc>
          <w:tcPr>
            <w:tcW w:w="5772" w:type="dxa"/>
            <w:shd w:val="clear" w:color="auto" w:fill="auto"/>
            <w:vAlign w:val="center"/>
            <w:hideMark/>
          </w:tcPr>
          <w:p w:rsidR="00312FBF" w:rsidRPr="00312FBF" w:rsidRDefault="00312FBF" w:rsidP="00312FBF">
            <w:pPr>
              <w:widowControl/>
              <w:jc w:val="left"/>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r w:rsidRPr="00312FBF">
              <w:rPr>
                <w:rFonts w:asciiTheme="minorEastAsia" w:eastAsiaTheme="minorEastAsia" w:hAnsiTheme="minorEastAsia" w:cs="宋体"/>
                <w:kern w:val="0"/>
                <w:sz w:val="24"/>
                <w:szCs w:val="24"/>
              </w:rPr>
              <w:t>.</w:t>
            </w:r>
            <w:r w:rsidRPr="00312FBF">
              <w:rPr>
                <w:rFonts w:asciiTheme="minorEastAsia" w:eastAsiaTheme="minorEastAsia" w:hAnsiTheme="minorEastAsia" w:cs="宋体" w:hint="eastAsia"/>
                <w:kern w:val="0"/>
                <w:sz w:val="24"/>
                <w:szCs w:val="24"/>
              </w:rPr>
              <w:t>包括原会议室顶面修复、会议室顶面筒灯更换、窗帘盒修复、顶面批腻子基层、顶面涂刷乳胶漆等；</w:t>
            </w:r>
          </w:p>
        </w:tc>
        <w:tc>
          <w:tcPr>
            <w:tcW w:w="716"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kern w:val="0"/>
                <w:sz w:val="24"/>
                <w:szCs w:val="24"/>
              </w:rPr>
              <w:t>1</w:t>
            </w:r>
          </w:p>
        </w:tc>
        <w:tc>
          <w:tcPr>
            <w:tcW w:w="508"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项</w:t>
            </w:r>
          </w:p>
        </w:tc>
      </w:tr>
      <w:tr w:rsidR="00312FBF" w:rsidRPr="00312FBF" w:rsidTr="00F53611">
        <w:trPr>
          <w:trHeight w:val="330"/>
        </w:trPr>
        <w:tc>
          <w:tcPr>
            <w:tcW w:w="0" w:type="auto"/>
            <w:gridSpan w:val="5"/>
            <w:shd w:val="clear" w:color="auto" w:fill="auto"/>
            <w:vAlign w:val="center"/>
            <w:hideMark/>
          </w:tcPr>
          <w:p w:rsidR="00312FBF" w:rsidRPr="00312FBF" w:rsidRDefault="00312FBF" w:rsidP="00312FBF">
            <w:pPr>
              <w:widowControl/>
              <w:jc w:val="left"/>
              <w:rPr>
                <w:rFonts w:asciiTheme="minorEastAsia" w:eastAsiaTheme="minorEastAsia" w:hAnsiTheme="minorEastAsia" w:cs="宋体"/>
                <w:b/>
                <w:bCs/>
                <w:kern w:val="0"/>
                <w:sz w:val="24"/>
                <w:szCs w:val="24"/>
              </w:rPr>
            </w:pPr>
            <w:r w:rsidRPr="00312FBF">
              <w:rPr>
                <w:rFonts w:asciiTheme="minorEastAsia" w:eastAsiaTheme="minorEastAsia" w:hAnsiTheme="minorEastAsia" w:cs="宋体" w:hint="eastAsia"/>
                <w:b/>
                <w:bCs/>
                <w:kern w:val="0"/>
                <w:sz w:val="24"/>
                <w:szCs w:val="24"/>
              </w:rPr>
              <w:t>4-地面工程</w:t>
            </w:r>
          </w:p>
        </w:tc>
      </w:tr>
      <w:tr w:rsidR="00312FBF" w:rsidRPr="00312FBF" w:rsidTr="00F53611">
        <w:trPr>
          <w:trHeight w:val="330"/>
        </w:trPr>
        <w:tc>
          <w:tcPr>
            <w:tcW w:w="417"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1109"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地面修</w:t>
            </w:r>
            <w:r w:rsidRPr="00312FBF">
              <w:rPr>
                <w:rFonts w:asciiTheme="minorEastAsia" w:eastAsiaTheme="minorEastAsia" w:hAnsiTheme="minorEastAsia" w:cs="宋体" w:hint="eastAsia"/>
                <w:kern w:val="0"/>
                <w:sz w:val="24"/>
                <w:szCs w:val="24"/>
              </w:rPr>
              <w:lastRenderedPageBreak/>
              <w:t>补</w:t>
            </w:r>
          </w:p>
        </w:tc>
        <w:tc>
          <w:tcPr>
            <w:tcW w:w="5772" w:type="dxa"/>
            <w:shd w:val="clear" w:color="auto" w:fill="auto"/>
            <w:vAlign w:val="center"/>
            <w:hideMark/>
          </w:tcPr>
          <w:p w:rsidR="00312FBF" w:rsidRPr="00312FBF" w:rsidRDefault="00312FBF" w:rsidP="00312FBF">
            <w:pPr>
              <w:widowControl/>
              <w:jc w:val="left"/>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lastRenderedPageBreak/>
              <w:t>1</w:t>
            </w:r>
            <w:r w:rsidRPr="00312FBF">
              <w:rPr>
                <w:rFonts w:asciiTheme="minorEastAsia" w:eastAsiaTheme="minorEastAsia" w:hAnsiTheme="minorEastAsia" w:cs="宋体"/>
                <w:kern w:val="0"/>
                <w:sz w:val="24"/>
                <w:szCs w:val="24"/>
              </w:rPr>
              <w:t>.</w:t>
            </w:r>
            <w:r w:rsidRPr="00312FBF">
              <w:rPr>
                <w:rFonts w:asciiTheme="minorEastAsia" w:eastAsiaTheme="minorEastAsia" w:hAnsiTheme="minorEastAsia" w:cs="宋体" w:hint="eastAsia"/>
                <w:kern w:val="0"/>
                <w:sz w:val="24"/>
                <w:szCs w:val="24"/>
              </w:rPr>
              <w:t>含地面瓷砖修补、地插修补、舞台地面新作铺设木</w:t>
            </w:r>
            <w:r w:rsidRPr="00312FBF">
              <w:rPr>
                <w:rFonts w:asciiTheme="minorEastAsia" w:eastAsiaTheme="minorEastAsia" w:hAnsiTheme="minorEastAsia" w:cs="宋体" w:hint="eastAsia"/>
                <w:kern w:val="0"/>
                <w:sz w:val="24"/>
                <w:szCs w:val="24"/>
              </w:rPr>
              <w:lastRenderedPageBreak/>
              <w:t>地板材质、舞台边缘造型</w:t>
            </w:r>
          </w:p>
        </w:tc>
        <w:tc>
          <w:tcPr>
            <w:tcW w:w="716"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kern w:val="0"/>
                <w:sz w:val="24"/>
                <w:szCs w:val="24"/>
              </w:rPr>
              <w:lastRenderedPageBreak/>
              <w:t>1</w:t>
            </w:r>
          </w:p>
        </w:tc>
        <w:tc>
          <w:tcPr>
            <w:tcW w:w="508"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项</w:t>
            </w:r>
          </w:p>
        </w:tc>
      </w:tr>
      <w:tr w:rsidR="00312FBF" w:rsidRPr="00312FBF" w:rsidTr="00F53611">
        <w:tblPrEx>
          <w:tblLook w:val="0000" w:firstRow="0" w:lastRow="0" w:firstColumn="0" w:lastColumn="0" w:noHBand="0" w:noVBand="0"/>
        </w:tblPrEx>
        <w:trPr>
          <w:trHeight w:val="330"/>
        </w:trPr>
        <w:tc>
          <w:tcPr>
            <w:tcW w:w="8522" w:type="dxa"/>
            <w:gridSpan w:val="5"/>
            <w:vAlign w:val="center"/>
          </w:tcPr>
          <w:p w:rsidR="00312FBF" w:rsidRPr="00312FBF" w:rsidRDefault="00312FBF" w:rsidP="00312FBF">
            <w:pPr>
              <w:widowControl/>
              <w:jc w:val="left"/>
              <w:rPr>
                <w:rFonts w:asciiTheme="minorEastAsia" w:eastAsiaTheme="minorEastAsia" w:hAnsiTheme="minorEastAsia" w:cs="宋体"/>
                <w:b/>
                <w:bCs/>
                <w:color w:val="000000"/>
                <w:kern w:val="0"/>
                <w:sz w:val="24"/>
                <w:szCs w:val="24"/>
              </w:rPr>
            </w:pPr>
            <w:r w:rsidRPr="00312FBF">
              <w:rPr>
                <w:rFonts w:asciiTheme="minorEastAsia" w:eastAsiaTheme="minorEastAsia" w:hAnsiTheme="minorEastAsia" w:cs="宋体" w:hint="eastAsia"/>
                <w:b/>
                <w:bCs/>
                <w:color w:val="000000"/>
                <w:kern w:val="0"/>
                <w:sz w:val="24"/>
                <w:szCs w:val="24"/>
              </w:rPr>
              <w:lastRenderedPageBreak/>
              <w:t>5-灯光改造</w:t>
            </w:r>
          </w:p>
        </w:tc>
      </w:tr>
      <w:tr w:rsidR="00312FBF" w:rsidRPr="00312FBF" w:rsidTr="00F53611">
        <w:tblPrEx>
          <w:tblLook w:val="0000" w:firstRow="0" w:lastRow="0" w:firstColumn="0" w:lastColumn="0" w:noHBand="0" w:noVBand="0"/>
        </w:tblPrEx>
        <w:trPr>
          <w:trHeight w:val="330"/>
        </w:trPr>
        <w:tc>
          <w:tcPr>
            <w:tcW w:w="8522" w:type="dxa"/>
            <w:gridSpan w:val="5"/>
            <w:noWrap/>
            <w:vAlign w:val="center"/>
          </w:tcPr>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b/>
                <w:bCs/>
                <w:kern w:val="0"/>
                <w:sz w:val="24"/>
                <w:szCs w:val="24"/>
              </w:rPr>
              <w:t>面光</w:t>
            </w:r>
          </w:p>
        </w:tc>
      </w:tr>
      <w:tr w:rsidR="00312FBF" w:rsidRPr="00312FBF" w:rsidTr="00F53611">
        <w:tblPrEx>
          <w:tblLook w:val="0000" w:firstRow="0" w:lastRow="0" w:firstColumn="0" w:lastColumn="0" w:noHBand="0" w:noVBand="0"/>
        </w:tblPrEx>
        <w:trPr>
          <w:trHeight w:val="330"/>
        </w:trPr>
        <w:tc>
          <w:tcPr>
            <w:tcW w:w="417" w:type="dxa"/>
            <w:vAlign w:val="center"/>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1109"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LED中程面光灯</w:t>
            </w:r>
          </w:p>
        </w:tc>
        <w:tc>
          <w:tcPr>
            <w:tcW w:w="5772" w:type="dxa"/>
          </w:tcPr>
          <w:p w:rsidR="00312FBF" w:rsidRPr="00312FBF" w:rsidRDefault="00312FBF" w:rsidP="00312FBF">
            <w:pPr>
              <w:widowControl/>
              <w:jc w:val="left"/>
              <w:textAlignment w:val="top"/>
              <w:rPr>
                <w:rFonts w:asciiTheme="minorEastAsia" w:eastAsiaTheme="minorEastAsia" w:hAnsiTheme="minorEastAsia" w:cs="宋体"/>
                <w:color w:val="00000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lang w:bidi="ar"/>
              </w:rPr>
              <w:t>1.光源：≥200W LED集成芯片模组；</w:t>
            </w:r>
            <w:r w:rsidRPr="00312FBF">
              <w:rPr>
                <w:rFonts w:asciiTheme="minorEastAsia" w:eastAsiaTheme="minorEastAsia" w:hAnsiTheme="minorEastAsia" w:cs="宋体"/>
                <w:color w:val="000000"/>
                <w:sz w:val="24"/>
                <w:szCs w:val="24"/>
                <w:lang w:bidi="ar"/>
              </w:rPr>
              <w:t>提供产品彩页证明；</w:t>
            </w:r>
            <w:r w:rsidRPr="00312FBF">
              <w:rPr>
                <w:rFonts w:asciiTheme="minorEastAsia" w:eastAsiaTheme="minorEastAsia" w:hAnsiTheme="minorEastAsia" w:cs="宋体" w:hint="eastAsia"/>
                <w:color w:val="000000"/>
                <w:kern w:val="0"/>
                <w:sz w:val="24"/>
                <w:szCs w:val="24"/>
                <w:lang w:bidi="ar"/>
              </w:rPr>
              <w:t>透镜角度：≥60°；色温：3200K/5600K；调光：线性调光；</w:t>
            </w:r>
            <w:r w:rsidRPr="00312FBF">
              <w:rPr>
                <w:rFonts w:asciiTheme="minorEastAsia" w:eastAsiaTheme="minorEastAsia" w:hAnsiTheme="minorEastAsia" w:cs="宋体" w:hint="eastAsia"/>
                <w:color w:val="000000"/>
                <w:kern w:val="0"/>
                <w:sz w:val="24"/>
                <w:szCs w:val="24"/>
                <w:lang w:bidi="ar"/>
              </w:rPr>
              <w:br/>
            </w: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color w:val="000000"/>
                <w:kern w:val="0"/>
                <w:sz w:val="24"/>
                <w:szCs w:val="24"/>
                <w:lang w:bidi="ar"/>
              </w:rPr>
              <w:t>2</w:t>
            </w:r>
            <w:r w:rsidRPr="00312FBF">
              <w:rPr>
                <w:rFonts w:asciiTheme="minorEastAsia" w:eastAsiaTheme="minorEastAsia" w:hAnsiTheme="minorEastAsia" w:cs="宋体" w:hint="eastAsia"/>
                <w:color w:val="000000"/>
                <w:kern w:val="0"/>
                <w:sz w:val="24"/>
                <w:szCs w:val="24"/>
                <w:lang w:bidi="ar"/>
              </w:rPr>
              <w:t>.协议：DMX协议，RDM协议；</w:t>
            </w:r>
            <w:r w:rsidRPr="00312FBF">
              <w:rPr>
                <w:rFonts w:asciiTheme="minorEastAsia" w:eastAsiaTheme="minorEastAsia" w:hAnsiTheme="minorEastAsia" w:cs="宋体"/>
                <w:b/>
                <w:color w:val="000000"/>
                <w:sz w:val="24"/>
                <w:szCs w:val="24"/>
                <w:lang w:bidi="ar"/>
              </w:rPr>
              <w:t>提供产品彩页证明</w:t>
            </w:r>
            <w:r w:rsidRPr="00312FBF">
              <w:rPr>
                <w:rFonts w:asciiTheme="minorEastAsia" w:eastAsiaTheme="minorEastAsia" w:hAnsiTheme="minorEastAsia" w:cs="宋体" w:hint="eastAsia"/>
                <w:b/>
                <w:color w:val="000000"/>
                <w:sz w:val="24"/>
                <w:szCs w:val="24"/>
                <w:lang w:bidi="ar"/>
              </w:rPr>
              <w:t>扫描件</w:t>
            </w:r>
            <w:r w:rsidRPr="00312FBF">
              <w:rPr>
                <w:rFonts w:asciiTheme="minorEastAsia" w:eastAsiaTheme="minorEastAsia" w:hAnsiTheme="minorEastAsia" w:cs="宋体"/>
                <w:b/>
                <w:color w:val="000000"/>
                <w:sz w:val="24"/>
                <w:szCs w:val="24"/>
                <w:lang w:bidi="ar"/>
              </w:rPr>
              <w:t>；</w:t>
            </w:r>
            <w:r w:rsidRPr="00312FBF">
              <w:rPr>
                <w:rFonts w:asciiTheme="minorEastAsia" w:eastAsiaTheme="minorEastAsia" w:hAnsiTheme="minorEastAsia" w:cs="宋体" w:hint="eastAsia"/>
                <w:color w:val="000000"/>
                <w:kern w:val="0"/>
                <w:sz w:val="24"/>
                <w:szCs w:val="24"/>
                <w:lang w:bidi="ar"/>
              </w:rPr>
              <w:t>通道：（3200K/5600K）2CH；</w:t>
            </w:r>
            <w:r w:rsidRPr="00312FBF">
              <w:rPr>
                <w:rFonts w:asciiTheme="minorEastAsia" w:eastAsiaTheme="minorEastAsia" w:hAnsiTheme="minorEastAsia" w:cs="宋体" w:hint="eastAsia"/>
                <w:color w:val="000000"/>
                <w:kern w:val="0"/>
                <w:sz w:val="24"/>
                <w:szCs w:val="24"/>
                <w:lang w:bidi="ar"/>
              </w:rPr>
              <w:br/>
            </w: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color w:val="000000"/>
                <w:kern w:val="0"/>
                <w:sz w:val="24"/>
                <w:szCs w:val="24"/>
                <w:lang w:bidi="ar"/>
              </w:rPr>
              <w:t>3</w:t>
            </w:r>
            <w:r w:rsidRPr="00312FBF">
              <w:rPr>
                <w:rFonts w:asciiTheme="minorEastAsia" w:eastAsiaTheme="minorEastAsia" w:hAnsiTheme="minorEastAsia" w:cs="宋体" w:hint="eastAsia"/>
                <w:color w:val="000000"/>
                <w:kern w:val="0"/>
                <w:sz w:val="24"/>
                <w:szCs w:val="24"/>
                <w:lang w:bidi="ar"/>
              </w:rPr>
              <w:t>.中心照度：≥568LUX/5米（60°3200K）；</w:t>
            </w:r>
            <w:r w:rsidRPr="00312FBF">
              <w:rPr>
                <w:rFonts w:asciiTheme="minorEastAsia" w:eastAsiaTheme="minorEastAsia" w:hAnsiTheme="minorEastAsia" w:cs="宋体"/>
                <w:b/>
                <w:color w:val="000000"/>
                <w:sz w:val="24"/>
                <w:szCs w:val="24"/>
                <w:lang w:bidi="ar"/>
              </w:rPr>
              <w:t>提供产品彩页证明</w:t>
            </w:r>
            <w:r w:rsidRPr="00312FBF">
              <w:rPr>
                <w:rFonts w:asciiTheme="minorEastAsia" w:eastAsiaTheme="minorEastAsia" w:hAnsiTheme="minorEastAsia" w:cs="宋体" w:hint="eastAsia"/>
                <w:b/>
                <w:color w:val="000000"/>
                <w:sz w:val="24"/>
                <w:szCs w:val="24"/>
                <w:lang w:bidi="ar"/>
              </w:rPr>
              <w:t>扫描件。</w:t>
            </w:r>
          </w:p>
        </w:tc>
        <w:tc>
          <w:tcPr>
            <w:tcW w:w="716" w:type="dxa"/>
            <w:noWrap/>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14</w:t>
            </w:r>
          </w:p>
        </w:tc>
        <w:tc>
          <w:tcPr>
            <w:tcW w:w="508"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台</w:t>
            </w:r>
          </w:p>
        </w:tc>
      </w:tr>
      <w:tr w:rsidR="00312FBF" w:rsidRPr="00312FBF" w:rsidTr="00F53611">
        <w:tblPrEx>
          <w:tblLook w:val="0000" w:firstRow="0" w:lastRow="0" w:firstColumn="0" w:lastColumn="0" w:noHBand="0" w:noVBand="0"/>
        </w:tblPrEx>
        <w:trPr>
          <w:trHeight w:val="330"/>
        </w:trPr>
        <w:tc>
          <w:tcPr>
            <w:tcW w:w="8522" w:type="dxa"/>
            <w:gridSpan w:val="5"/>
            <w:noWrap/>
            <w:vAlign w:val="center"/>
          </w:tcPr>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b/>
                <w:bCs/>
                <w:kern w:val="0"/>
                <w:sz w:val="24"/>
                <w:szCs w:val="24"/>
              </w:rPr>
              <w:t>一顶光</w:t>
            </w:r>
          </w:p>
        </w:tc>
      </w:tr>
      <w:tr w:rsidR="00312FBF" w:rsidRPr="00312FBF" w:rsidTr="00F53611">
        <w:tblPrEx>
          <w:tblLook w:val="0000" w:firstRow="0" w:lastRow="0" w:firstColumn="0" w:lastColumn="0" w:noHBand="0" w:noVBand="0"/>
        </w:tblPrEx>
        <w:trPr>
          <w:trHeight w:val="330"/>
        </w:trPr>
        <w:tc>
          <w:tcPr>
            <w:tcW w:w="417" w:type="dxa"/>
            <w:vAlign w:val="center"/>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1109"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LED染色灯</w:t>
            </w:r>
          </w:p>
        </w:tc>
        <w:tc>
          <w:tcPr>
            <w:tcW w:w="5772" w:type="dxa"/>
            <w:vAlign w:val="center"/>
          </w:tcPr>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1.灯珠：≥61颗×3W灯珠（R21/G14/B14/W12)；</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2.通道：≥4/8通道可切换；显色指数：Ra&gt;90；</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color w:val="000000"/>
                <w:kern w:val="0"/>
                <w:sz w:val="24"/>
                <w:szCs w:val="24"/>
              </w:rPr>
              <w:t>3</w:t>
            </w:r>
            <w:r w:rsidRPr="00312FBF">
              <w:rPr>
                <w:rFonts w:asciiTheme="minorEastAsia" w:eastAsiaTheme="minorEastAsia" w:hAnsiTheme="minorEastAsia" w:cs="宋体" w:hint="eastAsia"/>
                <w:color w:val="000000"/>
                <w:kern w:val="0"/>
                <w:sz w:val="24"/>
                <w:szCs w:val="24"/>
              </w:rPr>
              <w:t>.中心照度：≥3000Lux【4米25°全亮状态下】</w:t>
            </w:r>
            <w:r w:rsidRPr="00312FBF">
              <w:rPr>
                <w:rFonts w:asciiTheme="minorEastAsia" w:eastAsiaTheme="minorEastAsia" w:hAnsiTheme="minorEastAsia" w:cs="宋体" w:hint="eastAsia"/>
                <w:color w:val="000000"/>
                <w:kern w:val="0"/>
                <w:sz w:val="24"/>
                <w:szCs w:val="24"/>
                <w:lang w:bidi="ar"/>
              </w:rPr>
              <w:t>；</w:t>
            </w:r>
            <w:r w:rsidRPr="00312FBF">
              <w:rPr>
                <w:rFonts w:asciiTheme="minorEastAsia" w:eastAsiaTheme="minorEastAsia" w:hAnsiTheme="minorEastAsia" w:cs="宋体" w:hint="eastAsia"/>
                <w:color w:val="000000"/>
                <w:kern w:val="0"/>
                <w:sz w:val="24"/>
                <w:szCs w:val="24"/>
              </w:rPr>
              <w:t xml:space="preserve"> </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color w:val="000000"/>
                <w:kern w:val="0"/>
                <w:sz w:val="24"/>
                <w:szCs w:val="24"/>
              </w:rPr>
              <w:t>4</w:t>
            </w:r>
            <w:r w:rsidRPr="00312FBF">
              <w:rPr>
                <w:rFonts w:asciiTheme="minorEastAsia" w:eastAsiaTheme="minorEastAsia" w:hAnsiTheme="minorEastAsia" w:cs="宋体" w:hint="eastAsia"/>
                <w:color w:val="000000"/>
                <w:kern w:val="0"/>
                <w:sz w:val="24"/>
                <w:szCs w:val="24"/>
              </w:rPr>
              <w:t>.远程控制：灯具需自带RDM远程智能控制，可通过控制系统修改灯具参数。</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color w:val="000000"/>
                <w:kern w:val="0"/>
                <w:sz w:val="24"/>
                <w:szCs w:val="24"/>
              </w:rPr>
              <w:t>5</w:t>
            </w:r>
            <w:r w:rsidRPr="00312FBF">
              <w:rPr>
                <w:rFonts w:asciiTheme="minorEastAsia" w:eastAsiaTheme="minorEastAsia" w:hAnsiTheme="minorEastAsia" w:cs="宋体" w:hint="eastAsia"/>
                <w:color w:val="000000"/>
                <w:kern w:val="0"/>
                <w:sz w:val="24"/>
                <w:szCs w:val="24"/>
              </w:rPr>
              <w:t xml:space="preserve">.外观材料：整机外壳机箱为压铸铝成形。 </w:t>
            </w:r>
          </w:p>
        </w:tc>
        <w:tc>
          <w:tcPr>
            <w:tcW w:w="716" w:type="dxa"/>
            <w:noWrap/>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10</w:t>
            </w:r>
          </w:p>
        </w:tc>
        <w:tc>
          <w:tcPr>
            <w:tcW w:w="508"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台</w:t>
            </w:r>
          </w:p>
        </w:tc>
      </w:tr>
      <w:tr w:rsidR="00312FBF" w:rsidRPr="00312FBF" w:rsidTr="00F53611">
        <w:tblPrEx>
          <w:tblLook w:val="0000" w:firstRow="0" w:lastRow="0" w:firstColumn="0" w:lastColumn="0" w:noHBand="0" w:noVBand="0"/>
        </w:tblPrEx>
        <w:trPr>
          <w:trHeight w:val="330"/>
        </w:trPr>
        <w:tc>
          <w:tcPr>
            <w:tcW w:w="417" w:type="dxa"/>
            <w:vAlign w:val="center"/>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2</w:t>
            </w:r>
          </w:p>
        </w:tc>
        <w:tc>
          <w:tcPr>
            <w:tcW w:w="1109"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LED面板会议灯</w:t>
            </w:r>
          </w:p>
        </w:tc>
        <w:tc>
          <w:tcPr>
            <w:tcW w:w="5772" w:type="dxa"/>
            <w:vAlign w:val="center"/>
          </w:tcPr>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1.光源：≥672颗0.5W灯珠；光源寿命：≥20000小时；</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color w:val="000000"/>
                <w:kern w:val="0"/>
                <w:sz w:val="24"/>
                <w:szCs w:val="24"/>
              </w:rPr>
              <w:t>2</w:t>
            </w:r>
            <w:r w:rsidRPr="00312FBF">
              <w:rPr>
                <w:rFonts w:asciiTheme="minorEastAsia" w:eastAsiaTheme="minorEastAsia" w:hAnsiTheme="minorEastAsia" w:cs="宋体" w:hint="eastAsia"/>
                <w:color w:val="000000"/>
                <w:kern w:val="0"/>
                <w:sz w:val="24"/>
                <w:szCs w:val="24"/>
              </w:rPr>
              <w:t>.透镜角度（固焦）：120°；显色指数：CRI≥90；控制通道：2CH；中心照度：≥500Lux【3米4000K】；</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color w:val="000000"/>
                <w:kern w:val="0"/>
                <w:sz w:val="24"/>
                <w:szCs w:val="24"/>
              </w:rPr>
              <w:t>3</w:t>
            </w:r>
            <w:r w:rsidRPr="00312FBF">
              <w:rPr>
                <w:rFonts w:asciiTheme="minorEastAsia" w:eastAsiaTheme="minorEastAsia" w:hAnsiTheme="minorEastAsia" w:cs="宋体" w:hint="eastAsia"/>
                <w:color w:val="000000"/>
                <w:kern w:val="0"/>
                <w:sz w:val="24"/>
                <w:szCs w:val="24"/>
              </w:rPr>
              <w:t>.显示：TFT液晶屏彩屏+点阵式按键操作；协议：具备旋钮，DMX协议，RDM协议；</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color w:val="000000"/>
                <w:kern w:val="0"/>
                <w:sz w:val="24"/>
                <w:szCs w:val="24"/>
              </w:rPr>
              <w:t>4</w:t>
            </w:r>
            <w:r w:rsidRPr="00312FBF">
              <w:rPr>
                <w:rFonts w:asciiTheme="minorEastAsia" w:eastAsiaTheme="minorEastAsia" w:hAnsiTheme="minorEastAsia" w:cs="宋体" w:hint="eastAsia"/>
                <w:color w:val="000000"/>
                <w:kern w:val="0"/>
                <w:sz w:val="24"/>
                <w:szCs w:val="24"/>
              </w:rPr>
              <w:t>.散热系统：无风机设计；外观材料：型材铝；</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color w:val="000000"/>
                <w:kern w:val="0"/>
                <w:sz w:val="24"/>
                <w:szCs w:val="24"/>
              </w:rPr>
              <w:t>5</w:t>
            </w:r>
            <w:r w:rsidRPr="00312FBF">
              <w:rPr>
                <w:rFonts w:asciiTheme="minorEastAsia" w:eastAsiaTheme="minorEastAsia" w:hAnsiTheme="minorEastAsia" w:cs="宋体" w:hint="eastAsia"/>
                <w:color w:val="000000"/>
                <w:kern w:val="0"/>
                <w:sz w:val="24"/>
                <w:szCs w:val="24"/>
              </w:rPr>
              <w:t>.符合GB7000.1-2015/GB7000.217-2008灯具生产工艺标准。</w:t>
            </w:r>
            <w:r w:rsidRPr="00312FBF">
              <w:rPr>
                <w:rFonts w:asciiTheme="minorEastAsia" w:eastAsiaTheme="minorEastAsia" w:hAnsiTheme="minorEastAsia" w:cs="宋体" w:hint="eastAsia"/>
                <w:b/>
                <w:kern w:val="0"/>
                <w:sz w:val="24"/>
                <w:szCs w:val="24"/>
              </w:rPr>
              <w:t>投标文件中提供第三方有权机构出具的具有CMA或CNAS标识的检验报告扫描件</w:t>
            </w:r>
            <w:r w:rsidRPr="00312FBF">
              <w:rPr>
                <w:rFonts w:asciiTheme="minorEastAsia" w:eastAsiaTheme="minorEastAsia" w:hAnsiTheme="minorEastAsia" w:cs="宋体" w:hint="eastAsia"/>
                <w:b/>
                <w:color w:val="000000"/>
                <w:kern w:val="0"/>
                <w:sz w:val="24"/>
                <w:szCs w:val="24"/>
              </w:rPr>
              <w:t>。</w:t>
            </w:r>
          </w:p>
        </w:tc>
        <w:tc>
          <w:tcPr>
            <w:tcW w:w="716" w:type="dxa"/>
            <w:noWrap/>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6</w:t>
            </w:r>
          </w:p>
        </w:tc>
        <w:tc>
          <w:tcPr>
            <w:tcW w:w="508"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台</w:t>
            </w:r>
          </w:p>
        </w:tc>
      </w:tr>
      <w:tr w:rsidR="00312FBF" w:rsidRPr="00312FBF" w:rsidTr="00F53611">
        <w:tblPrEx>
          <w:tblLook w:val="0000" w:firstRow="0" w:lastRow="0" w:firstColumn="0" w:lastColumn="0" w:noHBand="0" w:noVBand="0"/>
        </w:tblPrEx>
        <w:trPr>
          <w:trHeight w:val="330"/>
        </w:trPr>
        <w:tc>
          <w:tcPr>
            <w:tcW w:w="8522" w:type="dxa"/>
            <w:gridSpan w:val="5"/>
            <w:noWrap/>
            <w:vAlign w:val="center"/>
          </w:tcPr>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b/>
                <w:bCs/>
                <w:kern w:val="0"/>
                <w:sz w:val="24"/>
                <w:szCs w:val="24"/>
              </w:rPr>
              <w:t>二顶光</w:t>
            </w:r>
          </w:p>
        </w:tc>
      </w:tr>
      <w:tr w:rsidR="00312FBF" w:rsidRPr="00312FBF" w:rsidTr="00F53611">
        <w:tblPrEx>
          <w:tblLook w:val="0000" w:firstRow="0" w:lastRow="0" w:firstColumn="0" w:lastColumn="0" w:noHBand="0" w:noVBand="0"/>
        </w:tblPrEx>
        <w:trPr>
          <w:trHeight w:val="330"/>
        </w:trPr>
        <w:tc>
          <w:tcPr>
            <w:tcW w:w="417" w:type="dxa"/>
            <w:vAlign w:val="center"/>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1109"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LED染色灯</w:t>
            </w:r>
          </w:p>
        </w:tc>
        <w:tc>
          <w:tcPr>
            <w:tcW w:w="5772" w:type="dxa"/>
            <w:vAlign w:val="center"/>
          </w:tcPr>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1.灯珠：≥61颗×3W灯珠（R21/G14/B14/W12)；</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2.通道：≥4/8通道可切换；显色指数：Ra&gt;90；</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color w:val="000000"/>
                <w:kern w:val="0"/>
                <w:sz w:val="24"/>
                <w:szCs w:val="24"/>
              </w:rPr>
              <w:t>3</w:t>
            </w:r>
            <w:r w:rsidRPr="00312FBF">
              <w:rPr>
                <w:rFonts w:asciiTheme="minorEastAsia" w:eastAsiaTheme="minorEastAsia" w:hAnsiTheme="minorEastAsia" w:cs="宋体" w:hint="eastAsia"/>
                <w:color w:val="000000"/>
                <w:kern w:val="0"/>
                <w:sz w:val="24"/>
                <w:szCs w:val="24"/>
              </w:rPr>
              <w:t>.中心照度：≥3000Lux【4米25°全亮状态下】</w:t>
            </w:r>
            <w:r w:rsidRPr="00312FBF">
              <w:rPr>
                <w:rFonts w:asciiTheme="minorEastAsia" w:eastAsiaTheme="minorEastAsia" w:hAnsiTheme="minorEastAsia" w:cs="宋体" w:hint="eastAsia"/>
                <w:color w:val="000000"/>
                <w:kern w:val="0"/>
                <w:sz w:val="24"/>
                <w:szCs w:val="24"/>
                <w:lang w:bidi="ar"/>
              </w:rPr>
              <w:t>；</w:t>
            </w:r>
            <w:r w:rsidRPr="00312FBF">
              <w:rPr>
                <w:rFonts w:asciiTheme="minorEastAsia" w:eastAsiaTheme="minorEastAsia" w:hAnsiTheme="minorEastAsia" w:cs="宋体" w:hint="eastAsia"/>
                <w:color w:val="000000"/>
                <w:kern w:val="0"/>
                <w:sz w:val="24"/>
                <w:szCs w:val="24"/>
              </w:rPr>
              <w:t xml:space="preserve"> </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color w:val="000000"/>
                <w:kern w:val="0"/>
                <w:sz w:val="24"/>
                <w:szCs w:val="24"/>
              </w:rPr>
              <w:t>4</w:t>
            </w:r>
            <w:r w:rsidRPr="00312FBF">
              <w:rPr>
                <w:rFonts w:asciiTheme="minorEastAsia" w:eastAsiaTheme="minorEastAsia" w:hAnsiTheme="minorEastAsia" w:cs="宋体" w:hint="eastAsia"/>
                <w:color w:val="000000"/>
                <w:kern w:val="0"/>
                <w:sz w:val="24"/>
                <w:szCs w:val="24"/>
              </w:rPr>
              <w:t>.远程控制：灯具需自带RDM远程智能控制，可通过控制系统修改灯具参数。</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color w:val="000000"/>
                <w:kern w:val="0"/>
                <w:sz w:val="24"/>
                <w:szCs w:val="24"/>
              </w:rPr>
              <w:t>5</w:t>
            </w:r>
            <w:r w:rsidRPr="00312FBF">
              <w:rPr>
                <w:rFonts w:asciiTheme="minorEastAsia" w:eastAsiaTheme="minorEastAsia" w:hAnsiTheme="minorEastAsia" w:cs="宋体" w:hint="eastAsia"/>
                <w:color w:val="000000"/>
                <w:kern w:val="0"/>
                <w:sz w:val="24"/>
                <w:szCs w:val="24"/>
              </w:rPr>
              <w:t xml:space="preserve">.外观材料：整机外壳机箱为压铸铝成形。 </w:t>
            </w:r>
          </w:p>
        </w:tc>
        <w:tc>
          <w:tcPr>
            <w:tcW w:w="716" w:type="dxa"/>
            <w:noWrap/>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10</w:t>
            </w:r>
          </w:p>
        </w:tc>
        <w:tc>
          <w:tcPr>
            <w:tcW w:w="508"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台</w:t>
            </w:r>
          </w:p>
        </w:tc>
      </w:tr>
      <w:tr w:rsidR="00312FBF" w:rsidRPr="00312FBF" w:rsidTr="00F53611">
        <w:tblPrEx>
          <w:tblLook w:val="0000" w:firstRow="0" w:lastRow="0" w:firstColumn="0" w:lastColumn="0" w:noHBand="0" w:noVBand="0"/>
        </w:tblPrEx>
        <w:trPr>
          <w:trHeight w:val="2052"/>
        </w:trPr>
        <w:tc>
          <w:tcPr>
            <w:tcW w:w="417" w:type="dxa"/>
            <w:vAlign w:val="center"/>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2</w:t>
            </w:r>
          </w:p>
        </w:tc>
        <w:tc>
          <w:tcPr>
            <w:tcW w:w="1109"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LED面板会议灯</w:t>
            </w:r>
          </w:p>
        </w:tc>
        <w:tc>
          <w:tcPr>
            <w:tcW w:w="5772" w:type="dxa"/>
            <w:vAlign w:val="center"/>
          </w:tcPr>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1.光源：≥672颗0.5W灯珠；光源寿命：≥20000小时；</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color w:val="000000"/>
                <w:kern w:val="0"/>
                <w:sz w:val="24"/>
                <w:szCs w:val="24"/>
              </w:rPr>
              <w:t>2</w:t>
            </w:r>
            <w:r w:rsidRPr="00312FBF">
              <w:rPr>
                <w:rFonts w:asciiTheme="minorEastAsia" w:eastAsiaTheme="minorEastAsia" w:hAnsiTheme="minorEastAsia" w:cs="宋体" w:hint="eastAsia"/>
                <w:color w:val="000000"/>
                <w:kern w:val="0"/>
                <w:sz w:val="24"/>
                <w:szCs w:val="24"/>
              </w:rPr>
              <w:t>.透镜角度（固焦）：120°；显色指数：CRI≥90；控制通道：2CH；中心照度：≥500Lux【3米4000K】；</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color w:val="000000"/>
                <w:kern w:val="0"/>
                <w:sz w:val="24"/>
                <w:szCs w:val="24"/>
              </w:rPr>
              <w:t>3</w:t>
            </w:r>
            <w:r w:rsidRPr="00312FBF">
              <w:rPr>
                <w:rFonts w:asciiTheme="minorEastAsia" w:eastAsiaTheme="minorEastAsia" w:hAnsiTheme="minorEastAsia" w:cs="宋体" w:hint="eastAsia"/>
                <w:color w:val="000000"/>
                <w:kern w:val="0"/>
                <w:sz w:val="24"/>
                <w:szCs w:val="24"/>
              </w:rPr>
              <w:t>.显示：TFT液晶屏彩屏+点阵式按键操作；协议：具备旋钮，DMX协议，RDM协议；</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color w:val="000000"/>
                <w:kern w:val="0"/>
                <w:sz w:val="24"/>
                <w:szCs w:val="24"/>
              </w:rPr>
              <w:t>4</w:t>
            </w:r>
            <w:r w:rsidRPr="00312FBF">
              <w:rPr>
                <w:rFonts w:asciiTheme="minorEastAsia" w:eastAsiaTheme="minorEastAsia" w:hAnsiTheme="minorEastAsia" w:cs="宋体" w:hint="eastAsia"/>
                <w:color w:val="000000"/>
                <w:kern w:val="0"/>
                <w:sz w:val="24"/>
                <w:szCs w:val="24"/>
              </w:rPr>
              <w:t>.散热系统：无风机设计；外观材料：型材铝；</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color w:val="000000"/>
                <w:kern w:val="0"/>
                <w:sz w:val="24"/>
                <w:szCs w:val="24"/>
              </w:rPr>
              <w:t>5</w:t>
            </w:r>
            <w:r w:rsidRPr="00312FBF">
              <w:rPr>
                <w:rFonts w:asciiTheme="minorEastAsia" w:eastAsiaTheme="minorEastAsia" w:hAnsiTheme="minorEastAsia" w:cs="宋体" w:hint="eastAsia"/>
                <w:color w:val="000000"/>
                <w:kern w:val="0"/>
                <w:sz w:val="24"/>
                <w:szCs w:val="24"/>
              </w:rPr>
              <w:t>.符合GB7000.1-2015/GB7000.217-2008灯具生产工艺标准。</w:t>
            </w:r>
            <w:r w:rsidRPr="00312FBF">
              <w:rPr>
                <w:rFonts w:asciiTheme="minorEastAsia" w:eastAsiaTheme="minorEastAsia" w:hAnsiTheme="minorEastAsia" w:cs="宋体" w:hint="eastAsia"/>
                <w:b/>
                <w:kern w:val="0"/>
                <w:sz w:val="24"/>
                <w:szCs w:val="24"/>
              </w:rPr>
              <w:t>投标文件中提供第三方有权机构出具的具有CMA或CNAS标识的检验报告扫描件</w:t>
            </w:r>
            <w:r w:rsidRPr="00312FBF">
              <w:rPr>
                <w:rFonts w:asciiTheme="minorEastAsia" w:eastAsiaTheme="minorEastAsia" w:hAnsiTheme="minorEastAsia" w:cs="宋体" w:hint="eastAsia"/>
                <w:b/>
                <w:color w:val="000000"/>
                <w:kern w:val="0"/>
                <w:sz w:val="24"/>
                <w:szCs w:val="24"/>
              </w:rPr>
              <w:t>。</w:t>
            </w:r>
          </w:p>
        </w:tc>
        <w:tc>
          <w:tcPr>
            <w:tcW w:w="716" w:type="dxa"/>
            <w:noWrap/>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6</w:t>
            </w:r>
          </w:p>
        </w:tc>
        <w:tc>
          <w:tcPr>
            <w:tcW w:w="508"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台</w:t>
            </w:r>
          </w:p>
        </w:tc>
      </w:tr>
      <w:tr w:rsidR="00312FBF" w:rsidRPr="00312FBF" w:rsidTr="00F53611">
        <w:tblPrEx>
          <w:tblLook w:val="0000" w:firstRow="0" w:lastRow="0" w:firstColumn="0" w:lastColumn="0" w:noHBand="0" w:noVBand="0"/>
        </w:tblPrEx>
        <w:trPr>
          <w:trHeight w:val="330"/>
        </w:trPr>
        <w:tc>
          <w:tcPr>
            <w:tcW w:w="8522" w:type="dxa"/>
            <w:gridSpan w:val="5"/>
            <w:noWrap/>
            <w:vAlign w:val="center"/>
          </w:tcPr>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b/>
                <w:bCs/>
                <w:kern w:val="0"/>
                <w:sz w:val="24"/>
                <w:szCs w:val="24"/>
              </w:rPr>
              <w:lastRenderedPageBreak/>
              <w:t>一逆光</w:t>
            </w:r>
          </w:p>
        </w:tc>
      </w:tr>
      <w:tr w:rsidR="00312FBF" w:rsidRPr="00312FBF" w:rsidTr="00F53611">
        <w:tblPrEx>
          <w:tblLook w:val="0000" w:firstRow="0" w:lastRow="0" w:firstColumn="0" w:lastColumn="0" w:noHBand="0" w:noVBand="0"/>
        </w:tblPrEx>
        <w:trPr>
          <w:trHeight w:val="330"/>
        </w:trPr>
        <w:tc>
          <w:tcPr>
            <w:tcW w:w="417" w:type="dxa"/>
            <w:vAlign w:val="center"/>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1109"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LED染色灯</w:t>
            </w:r>
          </w:p>
        </w:tc>
        <w:tc>
          <w:tcPr>
            <w:tcW w:w="5772" w:type="dxa"/>
            <w:vAlign w:val="center"/>
          </w:tcPr>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1.灯珠：≥61颗×3W灯珠（R21/G14/B14/W12)；</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2.通道：≥4/8通道可切换。</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4.中心照度：≥3000Lux【4米25°全亮状态下】；</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5.安装方式：手拉手1.2米电源/信号连接安装。</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6.远程控制：灯具需自带RDM远程智能控制，可通过控制系统修改灯具参数。</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 xml:space="preserve">7.整机外壳机箱为压铸铝成形。 </w:t>
            </w:r>
          </w:p>
        </w:tc>
        <w:tc>
          <w:tcPr>
            <w:tcW w:w="716" w:type="dxa"/>
            <w:noWrap/>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10</w:t>
            </w:r>
          </w:p>
        </w:tc>
        <w:tc>
          <w:tcPr>
            <w:tcW w:w="508"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台</w:t>
            </w:r>
          </w:p>
        </w:tc>
      </w:tr>
      <w:tr w:rsidR="00312FBF" w:rsidRPr="00312FBF" w:rsidTr="00F53611">
        <w:tblPrEx>
          <w:tblLook w:val="0000" w:firstRow="0" w:lastRow="0" w:firstColumn="0" w:lastColumn="0" w:noHBand="0" w:noVBand="0"/>
        </w:tblPrEx>
        <w:trPr>
          <w:trHeight w:val="330"/>
        </w:trPr>
        <w:tc>
          <w:tcPr>
            <w:tcW w:w="417" w:type="dxa"/>
            <w:vAlign w:val="center"/>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2</w:t>
            </w:r>
          </w:p>
        </w:tc>
        <w:tc>
          <w:tcPr>
            <w:tcW w:w="1109"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LED摇头光束灯</w:t>
            </w:r>
          </w:p>
        </w:tc>
        <w:tc>
          <w:tcPr>
            <w:tcW w:w="5772" w:type="dxa"/>
            <w:vAlign w:val="center"/>
          </w:tcPr>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1.功耗：≤75W；</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2.光源：1颗60W白光LED；光源寿命：60000小时；光束角度：2°；图案白光色温：7500K；</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▲3</w:t>
            </w:r>
            <w:r w:rsidRPr="00312FBF">
              <w:rPr>
                <w:rFonts w:asciiTheme="minorEastAsia" w:eastAsiaTheme="minorEastAsia" w:hAnsiTheme="minorEastAsia" w:cs="宋体" w:hint="eastAsia"/>
                <w:color w:val="000000"/>
                <w:kern w:val="0"/>
                <w:sz w:val="24"/>
                <w:szCs w:val="24"/>
              </w:rPr>
              <w:t>.颜色盘：7种颜色+白光，一个七彩色片；图案盘：15种图案+白光；</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▲4</w:t>
            </w:r>
            <w:r w:rsidRPr="00312FBF">
              <w:rPr>
                <w:rFonts w:asciiTheme="minorEastAsia" w:eastAsiaTheme="minorEastAsia" w:hAnsiTheme="minorEastAsia" w:cs="宋体" w:hint="eastAsia"/>
                <w:color w:val="000000"/>
                <w:kern w:val="0"/>
                <w:sz w:val="24"/>
                <w:szCs w:val="24"/>
              </w:rPr>
              <w:t>.棱镜：一个蜂窝棱镜，可正反旋转；</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▲5</w:t>
            </w:r>
            <w:r w:rsidRPr="00312FBF">
              <w:rPr>
                <w:rFonts w:asciiTheme="minorEastAsia" w:eastAsiaTheme="minorEastAsia" w:hAnsiTheme="minorEastAsia" w:cs="宋体" w:hint="eastAsia"/>
                <w:color w:val="000000"/>
                <w:kern w:val="0"/>
                <w:sz w:val="24"/>
                <w:szCs w:val="24"/>
              </w:rPr>
              <w:t>.X/Y轴旋转：X轴540° / Y轴150°，旋转速度可调节；</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▲6</w:t>
            </w:r>
            <w:r w:rsidRPr="00312FBF">
              <w:rPr>
                <w:rFonts w:asciiTheme="minorEastAsia" w:eastAsiaTheme="minorEastAsia" w:hAnsiTheme="minorEastAsia" w:cs="宋体" w:hint="eastAsia"/>
                <w:color w:val="000000"/>
                <w:kern w:val="0"/>
                <w:sz w:val="24"/>
                <w:szCs w:val="24"/>
              </w:rPr>
              <w:t>.控制面板：四位数码管+4个按键；控制模式：声控，自走，主从，DMX512；DMX 通道：12个通道；DMX接口：2×Rj45（输入和输出），2×XLR（输入和输出）；</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▲7</w:t>
            </w:r>
            <w:r w:rsidRPr="00312FBF">
              <w:rPr>
                <w:rFonts w:asciiTheme="minorEastAsia" w:eastAsiaTheme="minorEastAsia" w:hAnsiTheme="minorEastAsia" w:cs="宋体" w:hint="eastAsia"/>
                <w:color w:val="000000"/>
                <w:kern w:val="0"/>
                <w:sz w:val="24"/>
                <w:szCs w:val="24"/>
              </w:rPr>
              <w:t>.调 光：0-100%线性调光；频 闪：频闪速度最快20次每秒；</w:t>
            </w:r>
          </w:p>
        </w:tc>
        <w:tc>
          <w:tcPr>
            <w:tcW w:w="716" w:type="dxa"/>
            <w:noWrap/>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8</w:t>
            </w:r>
          </w:p>
        </w:tc>
        <w:tc>
          <w:tcPr>
            <w:tcW w:w="508"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台</w:t>
            </w:r>
          </w:p>
        </w:tc>
      </w:tr>
      <w:tr w:rsidR="00312FBF" w:rsidRPr="00312FBF" w:rsidTr="00F53611">
        <w:tblPrEx>
          <w:tblLook w:val="0000" w:firstRow="0" w:lastRow="0" w:firstColumn="0" w:lastColumn="0" w:noHBand="0" w:noVBand="0"/>
        </w:tblPrEx>
        <w:trPr>
          <w:trHeight w:val="330"/>
        </w:trPr>
        <w:tc>
          <w:tcPr>
            <w:tcW w:w="8522" w:type="dxa"/>
            <w:gridSpan w:val="5"/>
            <w:vAlign w:val="center"/>
          </w:tcPr>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b/>
                <w:bCs/>
                <w:kern w:val="0"/>
                <w:sz w:val="24"/>
                <w:szCs w:val="24"/>
              </w:rPr>
              <w:t>二逆光</w:t>
            </w:r>
          </w:p>
        </w:tc>
      </w:tr>
      <w:tr w:rsidR="00312FBF" w:rsidRPr="00312FBF" w:rsidTr="00F53611">
        <w:tblPrEx>
          <w:tblLook w:val="0000" w:firstRow="0" w:lastRow="0" w:firstColumn="0" w:lastColumn="0" w:noHBand="0" w:noVBand="0"/>
        </w:tblPrEx>
        <w:trPr>
          <w:trHeight w:val="330"/>
        </w:trPr>
        <w:tc>
          <w:tcPr>
            <w:tcW w:w="417" w:type="dxa"/>
            <w:vAlign w:val="center"/>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1109"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LED染色灯</w:t>
            </w:r>
          </w:p>
        </w:tc>
        <w:tc>
          <w:tcPr>
            <w:tcW w:w="5772" w:type="dxa"/>
            <w:vAlign w:val="center"/>
          </w:tcPr>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1.灯珠：≥61颗×3W灯珠（R21/G14/B14/W12)；</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2.通道：≥4/8通道可切换。</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3.显色指数：Ra&gt;90。</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4.中心照度：≥3000Lux【4米25°全亮状态下】；</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5.安装方式：手拉手1.2米电源/信号连接安装。</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6.远程控制：灯具需自带RDM远程智能控制，可通过控制系统修改灯具参数。</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 xml:space="preserve">7.整机外壳机箱为压铸铝成形。 </w:t>
            </w:r>
          </w:p>
        </w:tc>
        <w:tc>
          <w:tcPr>
            <w:tcW w:w="716" w:type="dxa"/>
            <w:noWrap/>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10</w:t>
            </w:r>
          </w:p>
        </w:tc>
        <w:tc>
          <w:tcPr>
            <w:tcW w:w="508"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台</w:t>
            </w:r>
          </w:p>
        </w:tc>
      </w:tr>
      <w:tr w:rsidR="00312FBF" w:rsidRPr="00312FBF" w:rsidTr="00F53611">
        <w:tblPrEx>
          <w:tblLook w:val="0000" w:firstRow="0" w:lastRow="0" w:firstColumn="0" w:lastColumn="0" w:noHBand="0" w:noVBand="0"/>
        </w:tblPrEx>
        <w:trPr>
          <w:trHeight w:val="330"/>
        </w:trPr>
        <w:tc>
          <w:tcPr>
            <w:tcW w:w="417" w:type="dxa"/>
            <w:vAlign w:val="center"/>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2</w:t>
            </w:r>
          </w:p>
        </w:tc>
        <w:tc>
          <w:tcPr>
            <w:tcW w:w="1109"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LED摇头光束灯</w:t>
            </w:r>
          </w:p>
        </w:tc>
        <w:tc>
          <w:tcPr>
            <w:tcW w:w="5772" w:type="dxa"/>
            <w:vAlign w:val="center"/>
          </w:tcPr>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1.功耗：≤75W；</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2.光源：1颗60W白光LED；光源寿命：60000小时；光束角度：2°；图案白光色温：7500K；</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▲3</w:t>
            </w:r>
            <w:r w:rsidRPr="00312FBF">
              <w:rPr>
                <w:rFonts w:asciiTheme="minorEastAsia" w:eastAsiaTheme="minorEastAsia" w:hAnsiTheme="minorEastAsia" w:cs="宋体" w:hint="eastAsia"/>
                <w:color w:val="000000"/>
                <w:kern w:val="0"/>
                <w:sz w:val="24"/>
                <w:szCs w:val="24"/>
              </w:rPr>
              <w:t>.颜色盘：7种颜色+白光，一个七彩色片；图案盘：15种图案+白光；</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▲4</w:t>
            </w:r>
            <w:r w:rsidRPr="00312FBF">
              <w:rPr>
                <w:rFonts w:asciiTheme="minorEastAsia" w:eastAsiaTheme="minorEastAsia" w:hAnsiTheme="minorEastAsia" w:cs="宋体" w:hint="eastAsia"/>
                <w:color w:val="000000"/>
                <w:kern w:val="0"/>
                <w:sz w:val="24"/>
                <w:szCs w:val="24"/>
              </w:rPr>
              <w:t>.棱镜：一个蜂窝棱镜，可正反旋转；</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▲5</w:t>
            </w:r>
            <w:r w:rsidRPr="00312FBF">
              <w:rPr>
                <w:rFonts w:asciiTheme="minorEastAsia" w:eastAsiaTheme="minorEastAsia" w:hAnsiTheme="minorEastAsia" w:cs="宋体" w:hint="eastAsia"/>
                <w:color w:val="000000"/>
                <w:kern w:val="0"/>
                <w:sz w:val="24"/>
                <w:szCs w:val="24"/>
              </w:rPr>
              <w:t>.X/Y轴旋转：X轴540° / Y轴150°，旋转速度可调节；</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▲6</w:t>
            </w:r>
            <w:r w:rsidRPr="00312FBF">
              <w:rPr>
                <w:rFonts w:asciiTheme="minorEastAsia" w:eastAsiaTheme="minorEastAsia" w:hAnsiTheme="minorEastAsia" w:cs="宋体" w:hint="eastAsia"/>
                <w:color w:val="000000"/>
                <w:kern w:val="0"/>
                <w:sz w:val="24"/>
                <w:szCs w:val="24"/>
              </w:rPr>
              <w:t>.控制面板：四位数码管+4个按键；控制模式：声控，自走，主从，DMX512；DMX 通道：12个通道；DMX接口：2×Rj45（输入和输出），2×XLR（输入和输出）；</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▲7</w:t>
            </w:r>
            <w:r w:rsidRPr="00312FBF">
              <w:rPr>
                <w:rFonts w:asciiTheme="minorEastAsia" w:eastAsiaTheme="minorEastAsia" w:hAnsiTheme="minorEastAsia" w:cs="宋体" w:hint="eastAsia"/>
                <w:color w:val="000000"/>
                <w:kern w:val="0"/>
                <w:sz w:val="24"/>
                <w:szCs w:val="24"/>
              </w:rPr>
              <w:t>.调 光：0-100%线性调光；频 闪：频闪速度最快20次每秒；</w:t>
            </w:r>
          </w:p>
        </w:tc>
        <w:tc>
          <w:tcPr>
            <w:tcW w:w="716" w:type="dxa"/>
            <w:noWrap/>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8</w:t>
            </w:r>
          </w:p>
        </w:tc>
        <w:tc>
          <w:tcPr>
            <w:tcW w:w="508"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台</w:t>
            </w:r>
          </w:p>
        </w:tc>
      </w:tr>
      <w:tr w:rsidR="00312FBF" w:rsidRPr="00312FBF" w:rsidTr="00F53611">
        <w:tblPrEx>
          <w:tblLook w:val="0000" w:firstRow="0" w:lastRow="0" w:firstColumn="0" w:lastColumn="0" w:noHBand="0" w:noVBand="0"/>
        </w:tblPrEx>
        <w:trPr>
          <w:trHeight w:val="330"/>
        </w:trPr>
        <w:tc>
          <w:tcPr>
            <w:tcW w:w="8522" w:type="dxa"/>
            <w:gridSpan w:val="5"/>
            <w:noWrap/>
            <w:vAlign w:val="center"/>
          </w:tcPr>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b/>
                <w:bCs/>
                <w:kern w:val="0"/>
                <w:sz w:val="24"/>
                <w:szCs w:val="24"/>
              </w:rPr>
              <w:t>外围设备及控制系统</w:t>
            </w:r>
          </w:p>
        </w:tc>
      </w:tr>
      <w:tr w:rsidR="00312FBF" w:rsidRPr="00312FBF" w:rsidTr="00F53611">
        <w:tblPrEx>
          <w:tblLook w:val="0000" w:firstRow="0" w:lastRow="0" w:firstColumn="0" w:lastColumn="0" w:noHBand="0" w:noVBand="0"/>
        </w:tblPrEx>
        <w:trPr>
          <w:trHeight w:val="330"/>
        </w:trPr>
        <w:tc>
          <w:tcPr>
            <w:tcW w:w="417" w:type="dxa"/>
            <w:vAlign w:val="center"/>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lastRenderedPageBreak/>
              <w:t>1</w:t>
            </w:r>
          </w:p>
        </w:tc>
        <w:tc>
          <w:tcPr>
            <w:tcW w:w="1109"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灯光控制台</w:t>
            </w:r>
          </w:p>
        </w:tc>
        <w:tc>
          <w:tcPr>
            <w:tcW w:w="5772" w:type="dxa"/>
            <w:vAlign w:val="center"/>
          </w:tcPr>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1.信号输出：≥1024个DMX控制通道，四路光电隔离信号输出。</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2.储存器内存：≥135个内置图形，同时可运行图形数量10个，可储存60个素材，60个重演场景，可同时输出和运行10个重演场景。</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3.支持U盘备份控台数据，并支持重新导入到控台使用，同型号控台数据可共享。</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4.内置RDM功能，可通过控制台，直接修改灯具地址码。</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5.支持立即黑场 。</w:t>
            </w:r>
          </w:p>
        </w:tc>
        <w:tc>
          <w:tcPr>
            <w:tcW w:w="716" w:type="dxa"/>
            <w:noWrap/>
            <w:vAlign w:val="center"/>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508"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台</w:t>
            </w:r>
          </w:p>
        </w:tc>
      </w:tr>
      <w:tr w:rsidR="00312FBF" w:rsidRPr="00312FBF" w:rsidTr="00F53611">
        <w:tblPrEx>
          <w:tblLook w:val="0000" w:firstRow="0" w:lastRow="0" w:firstColumn="0" w:lastColumn="0" w:noHBand="0" w:noVBand="0"/>
        </w:tblPrEx>
        <w:trPr>
          <w:trHeight w:val="330"/>
        </w:trPr>
        <w:tc>
          <w:tcPr>
            <w:tcW w:w="417" w:type="dxa"/>
            <w:vAlign w:val="center"/>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2</w:t>
            </w:r>
          </w:p>
        </w:tc>
        <w:tc>
          <w:tcPr>
            <w:tcW w:w="1109"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14路电源直通箱</w:t>
            </w:r>
          </w:p>
        </w:tc>
        <w:tc>
          <w:tcPr>
            <w:tcW w:w="5772" w:type="dxa"/>
            <w:vAlign w:val="center"/>
          </w:tcPr>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1.电压输入：AC380V±10％,50Hz±5％,端子接线座后板；</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2.额定功率 : 14路×3KW，每个回路最大输出功率4KW；</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3.数显直读式电压表；可自锁可过大电流，交错零火的犀牛插供电。</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 xml:space="preserve">4.设有总开关,过载与短路双重保护高分断空气开关；三相独立电压检测。监测：三相A.B.C指示灯指示。   </w:t>
            </w:r>
          </w:p>
        </w:tc>
        <w:tc>
          <w:tcPr>
            <w:tcW w:w="716" w:type="dxa"/>
            <w:noWrap/>
            <w:vAlign w:val="center"/>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508"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台</w:t>
            </w:r>
          </w:p>
        </w:tc>
      </w:tr>
      <w:tr w:rsidR="00312FBF" w:rsidRPr="00312FBF" w:rsidTr="00F53611">
        <w:tblPrEx>
          <w:tblLook w:val="0000" w:firstRow="0" w:lastRow="0" w:firstColumn="0" w:lastColumn="0" w:noHBand="0" w:noVBand="0"/>
        </w:tblPrEx>
        <w:trPr>
          <w:trHeight w:val="330"/>
        </w:trPr>
        <w:tc>
          <w:tcPr>
            <w:tcW w:w="417" w:type="dxa"/>
            <w:vAlign w:val="center"/>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3</w:t>
            </w:r>
          </w:p>
        </w:tc>
        <w:tc>
          <w:tcPr>
            <w:tcW w:w="1109"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8路信号放大器</w:t>
            </w:r>
          </w:p>
        </w:tc>
        <w:tc>
          <w:tcPr>
            <w:tcW w:w="5772" w:type="dxa"/>
            <w:vAlign w:val="center"/>
          </w:tcPr>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功能要求：</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1、1路DMX512数码输入，8路DMX512独立放大驱动输出。</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2、输入/输出光电隔离。信号放大整形功能，延长信号传输距离，增强数据总线接入设备数量的能力。</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3、功能采用光电隔离技术，防止高压回流损害控制台。</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4、输入/输出采用独立的变压器供电及独立的8个光电隔离信号放大来扩大DMX信号输入/输出。</w:t>
            </w:r>
          </w:p>
        </w:tc>
        <w:tc>
          <w:tcPr>
            <w:tcW w:w="716"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2</w:t>
            </w:r>
          </w:p>
        </w:tc>
        <w:tc>
          <w:tcPr>
            <w:tcW w:w="508"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台</w:t>
            </w:r>
          </w:p>
        </w:tc>
      </w:tr>
      <w:tr w:rsidR="00312FBF" w:rsidRPr="00312FBF" w:rsidTr="00F53611">
        <w:tblPrEx>
          <w:tblLook w:val="0000" w:firstRow="0" w:lastRow="0" w:firstColumn="0" w:lastColumn="0" w:noHBand="0" w:noVBand="0"/>
        </w:tblPrEx>
        <w:trPr>
          <w:trHeight w:val="330"/>
        </w:trPr>
        <w:tc>
          <w:tcPr>
            <w:tcW w:w="417" w:type="dxa"/>
            <w:vAlign w:val="center"/>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4</w:t>
            </w:r>
          </w:p>
        </w:tc>
        <w:tc>
          <w:tcPr>
            <w:tcW w:w="1109"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薄雾烟机</w:t>
            </w:r>
          </w:p>
        </w:tc>
        <w:tc>
          <w:tcPr>
            <w:tcW w:w="5772" w:type="dxa"/>
            <w:vAlign w:val="center"/>
          </w:tcPr>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1．功耗：≥1500W；</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2.油桶容积：≥2.3L；</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3</w:t>
            </w:r>
            <w:r w:rsidRPr="00312FBF">
              <w:rPr>
                <w:rFonts w:asciiTheme="minorEastAsia" w:eastAsiaTheme="minorEastAsia" w:hAnsiTheme="minorEastAsia" w:cs="宋体"/>
                <w:color w:val="000000"/>
                <w:kern w:val="0"/>
                <w:sz w:val="24"/>
                <w:szCs w:val="24"/>
              </w:rPr>
              <w:t>.</w:t>
            </w:r>
            <w:r w:rsidRPr="00312FBF">
              <w:rPr>
                <w:rFonts w:asciiTheme="minorEastAsia" w:eastAsiaTheme="minorEastAsia" w:hAnsiTheme="minorEastAsia" w:cs="宋体" w:hint="eastAsia"/>
                <w:color w:val="000000"/>
                <w:kern w:val="0"/>
                <w:sz w:val="24"/>
                <w:szCs w:val="24"/>
              </w:rPr>
              <w:t>保险丝：≥8A；预热时间：≤8Min；输出量：≥10000cuft/min ；</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color w:val="000000"/>
                <w:kern w:val="0"/>
                <w:sz w:val="24"/>
                <w:szCs w:val="24"/>
              </w:rPr>
              <w:t>4.</w:t>
            </w:r>
            <w:r w:rsidRPr="00312FBF">
              <w:rPr>
                <w:rFonts w:asciiTheme="minorEastAsia" w:eastAsiaTheme="minorEastAsia" w:hAnsiTheme="minorEastAsia" w:cs="宋体" w:hint="eastAsia"/>
                <w:color w:val="000000"/>
                <w:kern w:val="0"/>
                <w:sz w:val="24"/>
                <w:szCs w:val="24"/>
              </w:rPr>
              <w:t>DMX通道：≥2个；控制方式：DMX512、遥控，液晶屏控制；</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5</w:t>
            </w:r>
            <w:r w:rsidRPr="00312FBF">
              <w:rPr>
                <w:rFonts w:asciiTheme="minorEastAsia" w:eastAsiaTheme="minorEastAsia" w:hAnsiTheme="minorEastAsia" w:cs="宋体"/>
                <w:color w:val="000000"/>
                <w:kern w:val="0"/>
                <w:sz w:val="24"/>
                <w:szCs w:val="24"/>
              </w:rPr>
              <w:t>.</w:t>
            </w:r>
            <w:r w:rsidRPr="00312FBF">
              <w:rPr>
                <w:rFonts w:asciiTheme="minorEastAsia" w:eastAsiaTheme="minorEastAsia" w:hAnsiTheme="minorEastAsia" w:cs="宋体" w:hint="eastAsia"/>
                <w:color w:val="000000"/>
                <w:kern w:val="0"/>
                <w:sz w:val="24"/>
                <w:szCs w:val="24"/>
              </w:rPr>
              <w:t>加热系统首次加热完毕后可24小时连续不间断喷出均匀细腻的雾效；雾效距离可通过控制面板调节风速，最远可推送至15米外；喷雾角度可手动调节；</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6</w:t>
            </w:r>
            <w:r w:rsidRPr="00312FBF">
              <w:rPr>
                <w:rFonts w:asciiTheme="minorEastAsia" w:eastAsiaTheme="minorEastAsia" w:hAnsiTheme="minorEastAsia" w:cs="宋体"/>
                <w:color w:val="000000"/>
                <w:kern w:val="0"/>
                <w:sz w:val="24"/>
                <w:szCs w:val="24"/>
              </w:rPr>
              <w:t>.</w:t>
            </w:r>
            <w:r w:rsidRPr="00312FBF">
              <w:rPr>
                <w:rFonts w:asciiTheme="minorEastAsia" w:eastAsiaTheme="minorEastAsia" w:hAnsiTheme="minorEastAsia" w:cs="宋体" w:hint="eastAsia"/>
                <w:color w:val="000000"/>
                <w:kern w:val="0"/>
                <w:sz w:val="24"/>
                <w:szCs w:val="24"/>
              </w:rPr>
              <w:t>具有定时定量周期循环系统；</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7</w:t>
            </w:r>
            <w:r w:rsidRPr="00312FBF">
              <w:rPr>
                <w:rFonts w:asciiTheme="minorEastAsia" w:eastAsiaTheme="minorEastAsia" w:hAnsiTheme="minorEastAsia" w:cs="宋体"/>
                <w:color w:val="000000"/>
                <w:kern w:val="0"/>
                <w:sz w:val="24"/>
                <w:szCs w:val="24"/>
              </w:rPr>
              <w:t>.</w:t>
            </w:r>
            <w:r w:rsidRPr="00312FBF">
              <w:rPr>
                <w:rFonts w:asciiTheme="minorEastAsia" w:eastAsiaTheme="minorEastAsia" w:hAnsiTheme="minorEastAsia" w:cs="宋体" w:hint="eastAsia"/>
                <w:color w:val="000000"/>
                <w:kern w:val="0"/>
                <w:sz w:val="24"/>
                <w:szCs w:val="24"/>
              </w:rPr>
              <w:t xml:space="preserve">内置DMX通道模块（双通道），可任意搭配DMX系统。 </w:t>
            </w:r>
          </w:p>
        </w:tc>
        <w:tc>
          <w:tcPr>
            <w:tcW w:w="716"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2</w:t>
            </w:r>
          </w:p>
        </w:tc>
        <w:tc>
          <w:tcPr>
            <w:tcW w:w="508"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台</w:t>
            </w:r>
          </w:p>
        </w:tc>
      </w:tr>
      <w:tr w:rsidR="00312FBF" w:rsidRPr="00312FBF" w:rsidTr="00F53611">
        <w:tblPrEx>
          <w:tblLook w:val="0000" w:firstRow="0" w:lastRow="0" w:firstColumn="0" w:lastColumn="0" w:noHBand="0" w:noVBand="0"/>
        </w:tblPrEx>
        <w:trPr>
          <w:trHeight w:val="330"/>
        </w:trPr>
        <w:tc>
          <w:tcPr>
            <w:tcW w:w="8522" w:type="dxa"/>
            <w:gridSpan w:val="5"/>
            <w:noWrap/>
            <w:vAlign w:val="center"/>
          </w:tcPr>
          <w:p w:rsidR="00312FBF" w:rsidRPr="00312FBF" w:rsidRDefault="00312FBF" w:rsidP="00312FBF">
            <w:pPr>
              <w:widowControl/>
              <w:jc w:val="left"/>
              <w:rPr>
                <w:rFonts w:asciiTheme="minorEastAsia" w:eastAsiaTheme="minorEastAsia" w:hAnsiTheme="minorEastAsia" w:cs="宋体"/>
                <w:b/>
                <w:bCs/>
                <w:kern w:val="0"/>
                <w:sz w:val="24"/>
                <w:szCs w:val="24"/>
              </w:rPr>
            </w:pPr>
            <w:r w:rsidRPr="00312FBF">
              <w:rPr>
                <w:rFonts w:asciiTheme="minorEastAsia" w:eastAsiaTheme="minorEastAsia" w:hAnsiTheme="minorEastAsia" w:cs="宋体" w:hint="eastAsia"/>
                <w:b/>
                <w:bCs/>
                <w:kern w:val="0"/>
                <w:sz w:val="24"/>
                <w:szCs w:val="24"/>
              </w:rPr>
              <w:t>安装材料及配件</w:t>
            </w:r>
          </w:p>
        </w:tc>
      </w:tr>
      <w:tr w:rsidR="00312FBF" w:rsidRPr="00312FBF" w:rsidTr="00F53611">
        <w:tblPrEx>
          <w:tblLook w:val="0000" w:firstRow="0" w:lastRow="0" w:firstColumn="0" w:lastColumn="0" w:noHBand="0" w:noVBand="0"/>
        </w:tblPrEx>
        <w:trPr>
          <w:trHeight w:val="330"/>
        </w:trPr>
        <w:tc>
          <w:tcPr>
            <w:tcW w:w="417" w:type="dxa"/>
            <w:noWrap/>
            <w:vAlign w:val="center"/>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1109"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薄雾烟油</w:t>
            </w:r>
          </w:p>
        </w:tc>
        <w:tc>
          <w:tcPr>
            <w:tcW w:w="5772" w:type="dxa"/>
            <w:vAlign w:val="center"/>
          </w:tcPr>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1.规格：≥4.5 L/桶；</w:t>
            </w:r>
          </w:p>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w:t>
            </w:r>
            <w:r w:rsidRPr="00312FBF">
              <w:rPr>
                <w:rFonts w:asciiTheme="minorEastAsia" w:eastAsiaTheme="minorEastAsia" w:hAnsiTheme="minorEastAsia" w:cs="宋体" w:hint="eastAsia"/>
                <w:color w:val="000000"/>
                <w:kern w:val="0"/>
                <w:sz w:val="24"/>
                <w:szCs w:val="24"/>
              </w:rPr>
              <w:t>2.雾色纯白、停留持久性高、纯度高、保质期长；</w:t>
            </w:r>
          </w:p>
        </w:tc>
        <w:tc>
          <w:tcPr>
            <w:tcW w:w="716" w:type="dxa"/>
            <w:noWrap/>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4</w:t>
            </w:r>
          </w:p>
        </w:tc>
        <w:tc>
          <w:tcPr>
            <w:tcW w:w="508"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桶</w:t>
            </w:r>
          </w:p>
        </w:tc>
      </w:tr>
      <w:tr w:rsidR="00312FBF" w:rsidRPr="00312FBF" w:rsidTr="00F53611">
        <w:tblPrEx>
          <w:tblLook w:val="0000" w:firstRow="0" w:lastRow="0" w:firstColumn="0" w:lastColumn="0" w:noHBand="0" w:noVBand="0"/>
        </w:tblPrEx>
        <w:trPr>
          <w:trHeight w:val="330"/>
        </w:trPr>
        <w:tc>
          <w:tcPr>
            <w:tcW w:w="417" w:type="dxa"/>
            <w:noWrap/>
            <w:vAlign w:val="center"/>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2</w:t>
            </w:r>
          </w:p>
        </w:tc>
        <w:tc>
          <w:tcPr>
            <w:tcW w:w="1109"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t>安装材</w:t>
            </w:r>
            <w:r w:rsidRPr="00312FBF">
              <w:rPr>
                <w:rFonts w:asciiTheme="minorEastAsia" w:eastAsiaTheme="minorEastAsia" w:hAnsiTheme="minorEastAsia" w:cs="宋体" w:hint="eastAsia"/>
                <w:kern w:val="0"/>
                <w:sz w:val="24"/>
                <w:szCs w:val="24"/>
              </w:rPr>
              <w:lastRenderedPageBreak/>
              <w:t>料及配件</w:t>
            </w:r>
          </w:p>
        </w:tc>
        <w:tc>
          <w:tcPr>
            <w:tcW w:w="5772" w:type="dxa"/>
            <w:vAlign w:val="center"/>
          </w:tcPr>
          <w:p w:rsidR="00312FBF" w:rsidRPr="00312FBF" w:rsidRDefault="00312FBF" w:rsidP="00312FBF">
            <w:pPr>
              <w:widowControl/>
              <w:jc w:val="left"/>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kern w:val="0"/>
                <w:sz w:val="24"/>
                <w:szCs w:val="24"/>
              </w:rPr>
              <w:lastRenderedPageBreak/>
              <w:t>1.包括：安装配件、Q235圆钢管-φ50/2.5mm、电源</w:t>
            </w:r>
            <w:r w:rsidRPr="00312FBF">
              <w:rPr>
                <w:rFonts w:asciiTheme="minorEastAsia" w:eastAsiaTheme="minorEastAsia" w:hAnsiTheme="minorEastAsia" w:cs="宋体" w:hint="eastAsia"/>
                <w:kern w:val="0"/>
                <w:sz w:val="24"/>
                <w:szCs w:val="24"/>
              </w:rPr>
              <w:lastRenderedPageBreak/>
              <w:t>线RVV</w:t>
            </w:r>
            <w:r w:rsidRPr="00312FBF">
              <w:rPr>
                <w:rFonts w:asciiTheme="minorEastAsia" w:eastAsiaTheme="minorEastAsia" w:hAnsiTheme="minorEastAsia" w:cs="宋体"/>
                <w:kern w:val="0"/>
                <w:sz w:val="24"/>
                <w:szCs w:val="24"/>
              </w:rPr>
              <w:t xml:space="preserve"> </w:t>
            </w:r>
            <w:r w:rsidRPr="00312FBF">
              <w:rPr>
                <w:rFonts w:asciiTheme="minorEastAsia" w:eastAsiaTheme="minorEastAsia" w:hAnsiTheme="minorEastAsia" w:cs="宋体" w:hint="eastAsia"/>
                <w:kern w:val="0"/>
                <w:sz w:val="24"/>
                <w:szCs w:val="24"/>
              </w:rPr>
              <w:t>3*2.5.信号线RVVP2*0.5.三芯卡侬头、卡侬公对母延长线、卡农座、胶木插等及其他辅材；</w:t>
            </w:r>
          </w:p>
        </w:tc>
        <w:tc>
          <w:tcPr>
            <w:tcW w:w="716" w:type="dxa"/>
            <w:noWrap/>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lastRenderedPageBreak/>
              <w:t>1</w:t>
            </w:r>
          </w:p>
        </w:tc>
        <w:tc>
          <w:tcPr>
            <w:tcW w:w="508" w:type="dxa"/>
            <w:vAlign w:val="center"/>
          </w:tcPr>
          <w:p w:rsidR="00312FBF" w:rsidRPr="00312FBF" w:rsidRDefault="00312FBF" w:rsidP="00312FBF">
            <w:pPr>
              <w:widowControl/>
              <w:jc w:val="center"/>
              <w:rPr>
                <w:rFonts w:asciiTheme="minorEastAsia" w:eastAsiaTheme="minorEastAsia" w:hAnsiTheme="minorEastAsia" w:cs="宋体"/>
                <w:color w:val="000000"/>
                <w:kern w:val="0"/>
                <w:sz w:val="24"/>
                <w:szCs w:val="24"/>
              </w:rPr>
            </w:pPr>
            <w:r w:rsidRPr="00312FBF">
              <w:rPr>
                <w:rFonts w:asciiTheme="minorEastAsia" w:eastAsiaTheme="minorEastAsia" w:hAnsiTheme="minorEastAsia" w:cs="宋体" w:hint="eastAsia"/>
                <w:color w:val="000000"/>
                <w:kern w:val="0"/>
                <w:sz w:val="24"/>
                <w:szCs w:val="24"/>
              </w:rPr>
              <w:t>项</w:t>
            </w:r>
          </w:p>
        </w:tc>
      </w:tr>
      <w:tr w:rsidR="00312FBF" w:rsidRPr="00312FBF" w:rsidTr="00F53611">
        <w:trPr>
          <w:trHeight w:val="330"/>
        </w:trPr>
        <w:tc>
          <w:tcPr>
            <w:tcW w:w="0" w:type="auto"/>
            <w:gridSpan w:val="5"/>
            <w:shd w:val="clear" w:color="auto" w:fill="auto"/>
            <w:vAlign w:val="center"/>
            <w:hideMark/>
          </w:tcPr>
          <w:p w:rsidR="00312FBF" w:rsidRPr="00312FBF" w:rsidRDefault="00312FBF" w:rsidP="00312FBF">
            <w:pPr>
              <w:widowControl/>
              <w:jc w:val="left"/>
              <w:rPr>
                <w:rFonts w:asciiTheme="minorEastAsia" w:eastAsiaTheme="minorEastAsia" w:hAnsiTheme="minorEastAsia" w:cs="宋体"/>
                <w:b/>
                <w:bCs/>
                <w:kern w:val="0"/>
                <w:sz w:val="24"/>
                <w:szCs w:val="24"/>
              </w:rPr>
            </w:pPr>
            <w:r w:rsidRPr="00312FBF">
              <w:rPr>
                <w:rFonts w:asciiTheme="minorEastAsia" w:eastAsiaTheme="minorEastAsia" w:hAnsiTheme="minorEastAsia" w:cs="宋体" w:hint="eastAsia"/>
                <w:b/>
                <w:bCs/>
                <w:kern w:val="0"/>
                <w:sz w:val="24"/>
                <w:szCs w:val="24"/>
              </w:rPr>
              <w:lastRenderedPageBreak/>
              <w:t>6-其他部分</w:t>
            </w:r>
          </w:p>
        </w:tc>
      </w:tr>
      <w:tr w:rsidR="00312FBF" w:rsidRPr="00312FBF" w:rsidTr="00F53611">
        <w:trPr>
          <w:trHeight w:val="330"/>
        </w:trPr>
        <w:tc>
          <w:tcPr>
            <w:tcW w:w="417"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1109"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老旧线路改造</w:t>
            </w:r>
          </w:p>
        </w:tc>
        <w:tc>
          <w:tcPr>
            <w:tcW w:w="5772" w:type="dxa"/>
            <w:shd w:val="clear" w:color="auto" w:fill="auto"/>
            <w:vAlign w:val="center"/>
            <w:hideMark/>
          </w:tcPr>
          <w:p w:rsidR="00312FBF" w:rsidRPr="00312FBF" w:rsidRDefault="00312FBF" w:rsidP="00312FBF">
            <w:pPr>
              <w:widowControl/>
              <w:jc w:val="left"/>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r w:rsidRPr="00312FBF">
              <w:rPr>
                <w:rFonts w:asciiTheme="minorEastAsia" w:eastAsiaTheme="minorEastAsia" w:hAnsiTheme="minorEastAsia" w:cs="宋体"/>
                <w:kern w:val="0"/>
                <w:sz w:val="24"/>
                <w:szCs w:val="24"/>
              </w:rPr>
              <w:t>.</w:t>
            </w:r>
            <w:r w:rsidRPr="00312FBF">
              <w:rPr>
                <w:rFonts w:asciiTheme="minorEastAsia" w:eastAsiaTheme="minorEastAsia" w:hAnsiTheme="minorEastAsia" w:cs="宋体" w:hint="eastAsia"/>
                <w:kern w:val="0"/>
                <w:sz w:val="24"/>
                <w:szCs w:val="24"/>
              </w:rPr>
              <w:t>原有音视频线缆的拆除、更换，机柜整理、除尘等；</w:t>
            </w:r>
          </w:p>
        </w:tc>
        <w:tc>
          <w:tcPr>
            <w:tcW w:w="716"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508"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项</w:t>
            </w:r>
          </w:p>
        </w:tc>
      </w:tr>
      <w:tr w:rsidR="00312FBF" w:rsidRPr="00312FBF" w:rsidTr="00F53611">
        <w:trPr>
          <w:trHeight w:val="330"/>
        </w:trPr>
        <w:tc>
          <w:tcPr>
            <w:tcW w:w="417"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2</w:t>
            </w:r>
          </w:p>
        </w:tc>
        <w:tc>
          <w:tcPr>
            <w:tcW w:w="1109"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新作窗帘</w:t>
            </w:r>
          </w:p>
        </w:tc>
        <w:tc>
          <w:tcPr>
            <w:tcW w:w="5772" w:type="dxa"/>
            <w:shd w:val="clear" w:color="auto" w:fill="auto"/>
            <w:vAlign w:val="center"/>
            <w:hideMark/>
          </w:tcPr>
          <w:p w:rsidR="00312FBF" w:rsidRPr="00312FBF" w:rsidRDefault="00312FBF" w:rsidP="00312FBF">
            <w:pPr>
              <w:widowControl/>
              <w:jc w:val="left"/>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1.舞台老旧幕帘拆除；</w:t>
            </w:r>
            <w:r w:rsidRPr="00312FBF">
              <w:rPr>
                <w:rFonts w:asciiTheme="minorEastAsia" w:eastAsiaTheme="minorEastAsia" w:hAnsiTheme="minorEastAsia" w:cs="宋体" w:hint="eastAsia"/>
                <w:kern w:val="0"/>
                <w:sz w:val="24"/>
                <w:szCs w:val="24"/>
              </w:rPr>
              <w:br/>
              <w:t>2.舞台幕帘拆除后修复工作；</w:t>
            </w:r>
          </w:p>
        </w:tc>
        <w:tc>
          <w:tcPr>
            <w:tcW w:w="716"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508"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项</w:t>
            </w:r>
          </w:p>
        </w:tc>
      </w:tr>
      <w:tr w:rsidR="00312FBF" w:rsidRPr="00312FBF" w:rsidTr="00F53611">
        <w:trPr>
          <w:trHeight w:val="330"/>
        </w:trPr>
        <w:tc>
          <w:tcPr>
            <w:tcW w:w="417"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3</w:t>
            </w:r>
          </w:p>
        </w:tc>
        <w:tc>
          <w:tcPr>
            <w:tcW w:w="1109"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空调风管改造</w:t>
            </w:r>
          </w:p>
        </w:tc>
        <w:tc>
          <w:tcPr>
            <w:tcW w:w="5772" w:type="dxa"/>
            <w:shd w:val="clear" w:color="auto" w:fill="auto"/>
            <w:vAlign w:val="center"/>
            <w:hideMark/>
          </w:tcPr>
          <w:p w:rsidR="00312FBF" w:rsidRPr="00312FBF" w:rsidRDefault="00312FBF" w:rsidP="00312FBF">
            <w:pPr>
              <w:widowControl/>
              <w:jc w:val="left"/>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1.舞台顶部风管拆除，移位；出风口移位，及相关修复工作；</w:t>
            </w:r>
          </w:p>
        </w:tc>
        <w:tc>
          <w:tcPr>
            <w:tcW w:w="716"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508"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项</w:t>
            </w:r>
          </w:p>
        </w:tc>
      </w:tr>
      <w:tr w:rsidR="00312FBF" w:rsidRPr="00312FBF" w:rsidTr="00F53611">
        <w:trPr>
          <w:trHeight w:val="330"/>
        </w:trPr>
        <w:tc>
          <w:tcPr>
            <w:tcW w:w="417"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4</w:t>
            </w:r>
          </w:p>
        </w:tc>
        <w:tc>
          <w:tcPr>
            <w:tcW w:w="1109"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视频会议摄像机安装</w:t>
            </w:r>
          </w:p>
        </w:tc>
        <w:tc>
          <w:tcPr>
            <w:tcW w:w="5772" w:type="dxa"/>
            <w:shd w:val="clear" w:color="auto" w:fill="auto"/>
            <w:vAlign w:val="center"/>
            <w:hideMark/>
          </w:tcPr>
          <w:p w:rsidR="00312FBF" w:rsidRPr="00312FBF" w:rsidRDefault="00312FBF" w:rsidP="00312FBF">
            <w:pPr>
              <w:widowControl/>
              <w:jc w:val="left"/>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r w:rsidRPr="00312FBF">
              <w:rPr>
                <w:rFonts w:asciiTheme="minorEastAsia" w:eastAsiaTheme="minorEastAsia" w:hAnsiTheme="minorEastAsia" w:cs="宋体"/>
                <w:kern w:val="0"/>
                <w:sz w:val="24"/>
                <w:szCs w:val="24"/>
              </w:rPr>
              <w:t>.</w:t>
            </w:r>
            <w:r w:rsidRPr="00312FBF">
              <w:rPr>
                <w:rFonts w:asciiTheme="minorEastAsia" w:eastAsiaTheme="minorEastAsia" w:hAnsiTheme="minorEastAsia" w:cs="宋体" w:hint="eastAsia"/>
                <w:kern w:val="0"/>
                <w:sz w:val="24"/>
                <w:szCs w:val="24"/>
              </w:rPr>
              <w:t>视频会议摄像机（利旧）安装调试及辅材；</w:t>
            </w:r>
          </w:p>
        </w:tc>
        <w:tc>
          <w:tcPr>
            <w:tcW w:w="716"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508"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项</w:t>
            </w:r>
          </w:p>
        </w:tc>
      </w:tr>
      <w:tr w:rsidR="00312FBF" w:rsidRPr="00312FBF" w:rsidTr="00F53611">
        <w:trPr>
          <w:trHeight w:val="330"/>
        </w:trPr>
        <w:tc>
          <w:tcPr>
            <w:tcW w:w="0" w:type="auto"/>
            <w:gridSpan w:val="5"/>
            <w:shd w:val="clear" w:color="auto" w:fill="auto"/>
            <w:vAlign w:val="center"/>
            <w:hideMark/>
          </w:tcPr>
          <w:p w:rsidR="00312FBF" w:rsidRPr="00312FBF" w:rsidRDefault="00312FBF" w:rsidP="00312FBF">
            <w:pPr>
              <w:widowControl/>
              <w:jc w:val="left"/>
              <w:rPr>
                <w:rFonts w:asciiTheme="minorEastAsia" w:eastAsiaTheme="minorEastAsia" w:hAnsiTheme="minorEastAsia" w:cs="宋体"/>
                <w:b/>
                <w:bCs/>
                <w:kern w:val="0"/>
                <w:sz w:val="24"/>
                <w:szCs w:val="24"/>
              </w:rPr>
            </w:pPr>
            <w:r w:rsidRPr="00312FBF">
              <w:rPr>
                <w:rFonts w:asciiTheme="minorEastAsia" w:eastAsiaTheme="minorEastAsia" w:hAnsiTheme="minorEastAsia" w:cs="宋体" w:hint="eastAsia"/>
                <w:b/>
                <w:bCs/>
                <w:kern w:val="0"/>
                <w:sz w:val="24"/>
                <w:szCs w:val="24"/>
              </w:rPr>
              <w:t>7-辅助显示</w:t>
            </w:r>
          </w:p>
        </w:tc>
      </w:tr>
      <w:tr w:rsidR="00312FBF" w:rsidRPr="00312FBF" w:rsidTr="00F53611">
        <w:trPr>
          <w:trHeight w:val="330"/>
        </w:trPr>
        <w:tc>
          <w:tcPr>
            <w:tcW w:w="417"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1109"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卧式提词器</w:t>
            </w:r>
          </w:p>
        </w:tc>
        <w:tc>
          <w:tcPr>
            <w:tcW w:w="5772" w:type="dxa"/>
            <w:shd w:val="clear" w:color="auto" w:fill="auto"/>
            <w:vAlign w:val="center"/>
            <w:hideMark/>
          </w:tcPr>
          <w:p w:rsidR="00312FBF" w:rsidRPr="00312FBF" w:rsidRDefault="00312FBF" w:rsidP="00312FBF">
            <w:pPr>
              <w:widowControl/>
              <w:jc w:val="left"/>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 系统支持Windows 7.Windows 8和 Windows 10系统。</w:t>
            </w:r>
          </w:p>
          <w:p w:rsidR="00312FBF" w:rsidRPr="00312FBF" w:rsidRDefault="00312FBF" w:rsidP="00312FBF">
            <w:pPr>
              <w:widowControl/>
              <w:jc w:val="left"/>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▲2 系统要求字色、底色256色任意搭配，男女播音员可分别选择不同的背景色和字色方便男女播音员选择自己的播音词,字体和字的大小任意选择，可选多种角色，以区分男角女角或更多播音角色.</w:t>
            </w:r>
          </w:p>
          <w:p w:rsidR="00312FBF" w:rsidRPr="00312FBF" w:rsidRDefault="00312FBF" w:rsidP="00312FBF">
            <w:pPr>
              <w:widowControl/>
              <w:jc w:val="left"/>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▲3 文稿录入、编辑方便，操作简单，自动完成排版,支持txt、rtf、word等格式文本，并支持直接打开图片，word，PPT，视频等文件。</w:t>
            </w:r>
          </w:p>
          <w:p w:rsidR="00312FBF" w:rsidRPr="00312FBF" w:rsidRDefault="00312FBF" w:rsidP="00312FBF">
            <w:pPr>
              <w:widowControl/>
              <w:jc w:val="left"/>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▲4 分别采用监视器和高分辨率的彩显，清晰度高，字迹清晰。可台内外联网。可与文稿摄像方式联用，组成二合一型。适用于各电视台演播室的录、直播节目需要。文稿字迹明亮清晰支持自定义不同角色的字号、字体、颜色显示。</w:t>
            </w:r>
          </w:p>
          <w:p w:rsidR="00312FBF" w:rsidRPr="00312FBF" w:rsidRDefault="00312FBF" w:rsidP="00312FBF">
            <w:pPr>
              <w:widowControl/>
              <w:jc w:val="left"/>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▲5 段落格式，项目符号，缩进，行间距都可以设置。日期时间随时插入演播稿。</w:t>
            </w:r>
          </w:p>
          <w:p w:rsidR="00312FBF" w:rsidRPr="00312FBF" w:rsidRDefault="00312FBF" w:rsidP="00312FBF">
            <w:pPr>
              <w:widowControl/>
              <w:jc w:val="left"/>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▲6 软件支持汉、藏、蒙、傣、维、朝鲜等少数民族语言。而且还支持国外的一些语言英、日、韩、德、俄、法、阿拉伯文等国家语言。</w:t>
            </w:r>
          </w:p>
          <w:p w:rsidR="00312FBF" w:rsidRPr="00312FBF" w:rsidRDefault="00312FBF" w:rsidP="00312FBF">
            <w:pPr>
              <w:widowControl/>
              <w:jc w:val="left"/>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▲7 系统自动记录演播稿，当发生异常停电事故后再加电时自动寻找并且打开演播稿，并保证演播稿的完整性。</w:t>
            </w:r>
          </w:p>
          <w:p w:rsidR="00312FBF" w:rsidRPr="00312FBF" w:rsidRDefault="00312FBF" w:rsidP="00312FBF">
            <w:pPr>
              <w:widowControl/>
              <w:jc w:val="left"/>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▲8 相对滚动时间、当前时间可同屏显示，任意设置大小、颜色，一目了然，更易把握节奏；重点语句可通过颜色标明。</w:t>
            </w:r>
          </w:p>
          <w:p w:rsidR="00312FBF" w:rsidRPr="00312FBF" w:rsidRDefault="00312FBF" w:rsidP="00312FBF">
            <w:pPr>
              <w:widowControl/>
              <w:jc w:val="left"/>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▲9 可设置信息栏、更新时间、演播速度等。</w:t>
            </w:r>
          </w:p>
          <w:p w:rsidR="00312FBF" w:rsidRPr="00312FBF" w:rsidRDefault="00312FBF" w:rsidP="00312FBF">
            <w:pPr>
              <w:widowControl/>
              <w:jc w:val="left"/>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▲10 内容实时更新，更新过程播出不中断、不闪烁。</w:t>
            </w:r>
          </w:p>
          <w:p w:rsidR="00312FBF" w:rsidRPr="00312FBF" w:rsidRDefault="00312FBF" w:rsidP="00312FBF">
            <w:pPr>
              <w:widowControl/>
              <w:jc w:val="left"/>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▲11 控制方式灵活多样，键盘、鼠标、控制手柄均可，字幕速度变化范围可随意调节，前后跳段翻页方便自如；播音稿的行进速度可由播音员自己通过手柄控制，可单、双人控制。</w:t>
            </w:r>
          </w:p>
        </w:tc>
        <w:tc>
          <w:tcPr>
            <w:tcW w:w="716"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1</w:t>
            </w:r>
          </w:p>
        </w:tc>
        <w:tc>
          <w:tcPr>
            <w:tcW w:w="508" w:type="dxa"/>
            <w:shd w:val="clear" w:color="auto" w:fill="auto"/>
            <w:vAlign w:val="center"/>
            <w:hideMark/>
          </w:tcPr>
          <w:p w:rsidR="00312FBF" w:rsidRPr="00312FBF" w:rsidRDefault="00312FBF" w:rsidP="00312FBF">
            <w:pPr>
              <w:widowControl/>
              <w:jc w:val="center"/>
              <w:rPr>
                <w:rFonts w:asciiTheme="minorEastAsia" w:eastAsiaTheme="minorEastAsia" w:hAnsiTheme="minorEastAsia" w:cs="宋体"/>
                <w:kern w:val="0"/>
                <w:sz w:val="24"/>
                <w:szCs w:val="24"/>
              </w:rPr>
            </w:pPr>
            <w:r w:rsidRPr="00312FBF">
              <w:rPr>
                <w:rFonts w:asciiTheme="minorEastAsia" w:eastAsiaTheme="minorEastAsia" w:hAnsiTheme="minorEastAsia" w:cs="宋体" w:hint="eastAsia"/>
                <w:kern w:val="0"/>
                <w:sz w:val="24"/>
                <w:szCs w:val="24"/>
              </w:rPr>
              <w:t>台</w:t>
            </w:r>
          </w:p>
        </w:tc>
      </w:tr>
    </w:tbl>
    <w:p w:rsidR="00312FBF" w:rsidRPr="00312FBF" w:rsidRDefault="00312FBF" w:rsidP="00312FBF">
      <w:pPr>
        <w:spacing w:line="640" w:lineRule="exact"/>
        <w:rPr>
          <w:rFonts w:ascii="宋体" w:hAnsi="宋体"/>
          <w:b/>
          <w:sz w:val="24"/>
          <w:szCs w:val="24"/>
        </w:rPr>
      </w:pPr>
      <w:bookmarkStart w:id="1" w:name="_GoBack"/>
      <w:bookmarkEnd w:id="1"/>
    </w:p>
    <w:p w:rsidR="00312FBF" w:rsidRPr="00312FBF" w:rsidRDefault="00312FBF" w:rsidP="00312FBF">
      <w:pPr>
        <w:spacing w:line="640" w:lineRule="exact"/>
        <w:rPr>
          <w:rFonts w:ascii="宋体" w:hAnsi="宋体" w:cs="宋体"/>
          <w:b/>
          <w:bCs/>
          <w:sz w:val="28"/>
          <w:szCs w:val="28"/>
        </w:rPr>
      </w:pPr>
      <w:r w:rsidRPr="00312FBF">
        <w:rPr>
          <w:rFonts w:ascii="宋体" w:hAnsi="宋体" w:hint="eastAsia"/>
          <w:b/>
          <w:sz w:val="24"/>
          <w:szCs w:val="24"/>
        </w:rPr>
        <w:t>四、报价要求</w:t>
      </w:r>
    </w:p>
    <w:p w:rsidR="00312FBF" w:rsidRPr="00312FBF" w:rsidRDefault="00312FBF" w:rsidP="00312FBF">
      <w:pPr>
        <w:spacing w:line="360" w:lineRule="auto"/>
        <w:ind w:firstLine="437"/>
        <w:rPr>
          <w:rFonts w:ascii="宋体" w:hAnsi="宋体" w:cs="@仿宋_GB2312"/>
          <w:b/>
          <w:sz w:val="24"/>
          <w:szCs w:val="18"/>
        </w:rPr>
      </w:pPr>
      <w:r w:rsidRPr="00312FBF">
        <w:rPr>
          <w:rFonts w:ascii="宋体" w:hAnsi="宋体" w:hint="eastAsia"/>
          <w:sz w:val="24"/>
          <w:szCs w:val="24"/>
        </w:rPr>
        <w:t>本项目报价为报总价，包括但不限于以上要求的服务建设费用及服务运行时所需要的耗材、辅材、维护等费用、需配备的驻场服务人员费用、通信网络租赁费用、前端设备用电费用等所有费用，采购人不再支付其他任何费用，请投标人谨慎报价。</w:t>
      </w:r>
    </w:p>
    <w:p w:rsidR="00260A07" w:rsidRPr="00312FBF" w:rsidRDefault="00260A07" w:rsidP="00260A07">
      <w:pPr>
        <w:spacing w:line="360" w:lineRule="auto"/>
        <w:ind w:firstLineChars="200" w:firstLine="480"/>
        <w:rPr>
          <w:rFonts w:asciiTheme="minorEastAsia" w:eastAsiaTheme="minorEastAsia" w:hAnsiTheme="minorEastAsia"/>
          <w:sz w:val="24"/>
          <w:szCs w:val="24"/>
        </w:rPr>
      </w:pPr>
    </w:p>
    <w:p w:rsidR="00260A07" w:rsidRPr="00260A07" w:rsidRDefault="00260A07" w:rsidP="00D17586">
      <w:pPr>
        <w:spacing w:line="360" w:lineRule="auto"/>
        <w:jc w:val="center"/>
        <w:rPr>
          <w:rFonts w:ascii="宋体" w:hAnsi="宋体" w:cs="Arial"/>
          <w:sz w:val="24"/>
          <w:szCs w:val="28"/>
        </w:rPr>
      </w:pPr>
    </w:p>
    <w:sectPr w:rsidR="00260A07" w:rsidRPr="00260A07" w:rsidSect="00E04167">
      <w:footerReference w:type="first" r:id="rId8"/>
      <w:pgSz w:w="11907" w:h="16840"/>
      <w:pgMar w:top="1440" w:right="1247" w:bottom="1440" w:left="1247" w:header="851" w:footer="992" w:gutter="0"/>
      <w:cols w:space="720"/>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CC" w:rsidRDefault="00A061CC" w:rsidP="00784868">
      <w:r>
        <w:separator/>
      </w:r>
    </w:p>
  </w:endnote>
  <w:endnote w:type="continuationSeparator" w:id="0">
    <w:p w:rsidR="00A061CC" w:rsidRDefault="00A061CC" w:rsidP="0078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lotter">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800022A7" w:usb1="880F3C78" w:usb2="000A005E" w:usb3="00000000" w:csb0="00040001" w:csb1="00000000"/>
  </w:font>
  <w:font w:name="TimesNewRomanPSMT">
    <w:altName w:val="Times New Roman"/>
    <w:panose1 w:val="00000000000000000000"/>
    <w:charset w:val="00"/>
    <w:family w:val="roman"/>
    <w:notTrueType/>
    <w:pitch w:val="default"/>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75" w:rsidRDefault="00233475">
    <w:pPr>
      <w:pStyle w:val="a4"/>
      <w:jc w:val="center"/>
    </w:pPr>
    <w:r>
      <w:fldChar w:fldCharType="begin"/>
    </w:r>
    <w:r>
      <w:instrText>PAGE   \* MERGEFORMAT</w:instrText>
    </w:r>
    <w:r>
      <w:fldChar w:fldCharType="separate"/>
    </w:r>
    <w:r w:rsidR="00956BDB" w:rsidRPr="00956BDB">
      <w:rPr>
        <w:noProof/>
        <w:lang w:val="zh-CN"/>
      </w:rPr>
      <w:t>38</w:t>
    </w:r>
    <w:r>
      <w:fldChar w:fldCharType="end"/>
    </w:r>
  </w:p>
  <w:p w:rsidR="00233475" w:rsidRDefault="00233475">
    <w:pPr>
      <w:pStyle w:val="a4"/>
      <w:tabs>
        <w:tab w:val="clear" w:pos="8306"/>
      </w:tabs>
    </w:pPr>
  </w:p>
  <w:p w:rsidR="00846E34" w:rsidRDefault="00846E34"/>
  <w:p w:rsidR="00E33B7C" w:rsidRDefault="00E33B7C"/>
  <w:p w:rsidR="00FD37BF" w:rsidRDefault="00FD37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CC" w:rsidRDefault="00A061CC" w:rsidP="00784868">
      <w:r>
        <w:separator/>
      </w:r>
    </w:p>
  </w:footnote>
  <w:footnote w:type="continuationSeparator" w:id="0">
    <w:p w:rsidR="00A061CC" w:rsidRDefault="00A061CC" w:rsidP="00784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F06988"/>
    <w:multiLevelType w:val="multilevel"/>
    <w:tmpl w:val="D4F06988"/>
    <w:lvl w:ilvl="0">
      <w:start w:val="18"/>
      <w:numFmt w:val="decimal"/>
      <w:lvlText w:val="%1."/>
      <w:lvlJc w:val="left"/>
    </w:lvl>
    <w:lvl w:ilvl="1">
      <w:start w:val="1"/>
      <w:numFmt w:val="decimal"/>
      <w:lvlText w:val="%1.%2"/>
      <w:lvlJc w:val="left"/>
      <w:pPr>
        <w:tabs>
          <w:tab w:val="num" w:pos="312"/>
        </w:tabs>
        <w:ind w:left="0" w:firstLine="0"/>
      </w:pPr>
      <w:rPr>
        <w:rFonts w:hint="default"/>
      </w:rPr>
    </w:lvl>
    <w:lvl w:ilvl="2">
      <w:start w:val="1"/>
      <w:numFmt w:val="decimal"/>
      <w:lvlText w:val="%1.%2.%3"/>
      <w:lvlJc w:val="left"/>
      <w:pPr>
        <w:tabs>
          <w:tab w:val="num" w:pos="312"/>
        </w:tabs>
        <w:ind w:left="0" w:firstLine="0"/>
      </w:pPr>
      <w:rPr>
        <w:rFonts w:hint="default"/>
      </w:rPr>
    </w:lvl>
    <w:lvl w:ilvl="3">
      <w:start w:val="1"/>
      <w:numFmt w:val="decimal"/>
      <w:lvlText w:val="%1.%2.%3.%4"/>
      <w:lvlJc w:val="left"/>
      <w:pPr>
        <w:tabs>
          <w:tab w:val="num" w:pos="312"/>
        </w:tabs>
        <w:ind w:left="0" w:firstLine="0"/>
      </w:pPr>
      <w:rPr>
        <w:rFonts w:hint="default"/>
      </w:rPr>
    </w:lvl>
    <w:lvl w:ilvl="4">
      <w:start w:val="1"/>
      <w:numFmt w:val="decimal"/>
      <w:lvlText w:val="%1.%2.%3.%4.%5"/>
      <w:lvlJc w:val="left"/>
      <w:pPr>
        <w:tabs>
          <w:tab w:val="num" w:pos="312"/>
        </w:tabs>
        <w:ind w:left="0" w:firstLine="0"/>
      </w:pPr>
      <w:rPr>
        <w:rFonts w:hint="default"/>
      </w:rPr>
    </w:lvl>
    <w:lvl w:ilvl="5">
      <w:start w:val="1"/>
      <w:numFmt w:val="decimal"/>
      <w:lvlText w:val="%1.%2.%3.%4.%5.%6"/>
      <w:lvlJc w:val="left"/>
      <w:pPr>
        <w:tabs>
          <w:tab w:val="num" w:pos="312"/>
        </w:tabs>
        <w:ind w:left="0" w:firstLine="0"/>
      </w:pPr>
      <w:rPr>
        <w:rFonts w:hint="default"/>
      </w:rPr>
    </w:lvl>
    <w:lvl w:ilvl="6">
      <w:start w:val="1"/>
      <w:numFmt w:val="decimal"/>
      <w:lvlText w:val="%1.%2.%3.%4.%5.%6.%7"/>
      <w:lvlJc w:val="left"/>
      <w:pPr>
        <w:tabs>
          <w:tab w:val="num" w:pos="312"/>
        </w:tabs>
        <w:ind w:left="0" w:firstLine="0"/>
      </w:pPr>
      <w:rPr>
        <w:rFonts w:hint="default"/>
      </w:rPr>
    </w:lvl>
    <w:lvl w:ilvl="7">
      <w:start w:val="1"/>
      <w:numFmt w:val="decimal"/>
      <w:lvlText w:val="%1.%2.%3.%4.%5.%6.%7.%8"/>
      <w:lvlJc w:val="left"/>
      <w:pPr>
        <w:tabs>
          <w:tab w:val="num" w:pos="312"/>
        </w:tabs>
        <w:ind w:left="0" w:firstLine="0"/>
      </w:pPr>
      <w:rPr>
        <w:rFonts w:hint="default"/>
      </w:rPr>
    </w:lvl>
    <w:lvl w:ilvl="8">
      <w:start w:val="1"/>
      <w:numFmt w:val="decimal"/>
      <w:lvlText w:val="%1.%2.%3.%4.%5.%6.%7.%8.%9"/>
      <w:lvlJc w:val="left"/>
      <w:pPr>
        <w:tabs>
          <w:tab w:val="num" w:pos="312"/>
        </w:tabs>
        <w:ind w:left="0" w:firstLine="0"/>
      </w:pPr>
      <w:rPr>
        <w:rFonts w:hint="default"/>
      </w:rPr>
    </w:lvl>
  </w:abstractNum>
  <w:abstractNum w:abstractNumId="1">
    <w:nsid w:val="109E3FD4"/>
    <w:multiLevelType w:val="hybridMultilevel"/>
    <w:tmpl w:val="4198C1A2"/>
    <w:lvl w:ilvl="0" w:tplc="DCF4F7AC">
      <w:start w:val="1"/>
      <w:numFmt w:val="none"/>
      <w:lvlText w:val="一、"/>
      <w:lvlJc w:val="left"/>
      <w:pPr>
        <w:ind w:left="750" w:hanging="7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8234B2"/>
    <w:multiLevelType w:val="multilevel"/>
    <w:tmpl w:val="218234B2"/>
    <w:lvl w:ilvl="0">
      <w:start w:val="1"/>
      <w:numFmt w:val="decimal"/>
      <w:lvlText w:val="(%1)"/>
      <w:lvlJc w:val="left"/>
      <w:pPr>
        <w:ind w:left="845" w:hanging="420"/>
      </w:p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3">
    <w:nsid w:val="2C4C16F7"/>
    <w:multiLevelType w:val="hybridMultilevel"/>
    <w:tmpl w:val="CE10BE22"/>
    <w:lvl w:ilvl="0" w:tplc="27B0D7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4F3A11"/>
    <w:multiLevelType w:val="multilevel"/>
    <w:tmpl w:val="44920A70"/>
    <w:styleLink w:val="1111111"/>
    <w:lvl w:ilvl="0">
      <w:start w:val="1"/>
      <w:numFmt w:val="decimal"/>
      <w:lvlText w:val="%1"/>
      <w:lvlJc w:val="left"/>
      <w:pPr>
        <w:tabs>
          <w:tab w:val="num" w:pos="425"/>
        </w:tabs>
        <w:ind w:left="425" w:hanging="425"/>
      </w:pPr>
      <w:rPr>
        <w:rFonts w:ascii="Arial" w:eastAsia="黑体" w:hAnsi="Arial" w:cs="Times New Roman" w:hint="default"/>
        <w:b w:val="0"/>
        <w:i w:val="0"/>
        <w:sz w:val="28"/>
        <w:szCs w:val="28"/>
      </w:rPr>
    </w:lvl>
    <w:lvl w:ilvl="1">
      <w:start w:val="1"/>
      <w:numFmt w:val="decimal"/>
      <w:lvlText w:val="%1.%2"/>
      <w:lvlJc w:val="left"/>
      <w:pPr>
        <w:tabs>
          <w:tab w:val="num" w:pos="992"/>
        </w:tabs>
        <w:ind w:left="992" w:hanging="567"/>
      </w:pPr>
      <w:rPr>
        <w:rFonts w:ascii="Arial" w:eastAsia="黑体" w:hAnsi="Arial" w:cs="Times New Roman" w:hint="default"/>
        <w:b w:val="0"/>
        <w:i w:val="0"/>
        <w:sz w:val="24"/>
        <w:szCs w:val="24"/>
      </w:r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nsid w:val="2EA3536A"/>
    <w:multiLevelType w:val="multilevel"/>
    <w:tmpl w:val="46C70001"/>
    <w:lvl w:ilvl="0">
      <w:start w:val="1"/>
      <w:numFmt w:val="decimal"/>
      <w:lvlText w:val="(%1)"/>
      <w:lvlJc w:val="left"/>
      <w:pPr>
        <w:ind w:left="846" w:hanging="420"/>
      </w:p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6">
    <w:nsid w:val="30E20D84"/>
    <w:multiLevelType w:val="singleLevel"/>
    <w:tmpl w:val="789C7B0A"/>
    <w:lvl w:ilvl="0">
      <w:start w:val="1"/>
      <w:numFmt w:val="decimal"/>
      <w:lvlText w:val="(%1)"/>
      <w:lvlJc w:val="left"/>
      <w:pPr>
        <w:tabs>
          <w:tab w:val="num" w:pos="960"/>
        </w:tabs>
        <w:ind w:left="960" w:hanging="465"/>
      </w:pPr>
      <w:rPr>
        <w:rFonts w:hint="default"/>
      </w:rPr>
    </w:lvl>
  </w:abstractNum>
  <w:abstractNum w:abstractNumId="7">
    <w:nsid w:val="396D4C49"/>
    <w:multiLevelType w:val="hybridMultilevel"/>
    <w:tmpl w:val="E924A8E0"/>
    <w:lvl w:ilvl="0" w:tplc="1A1AC264">
      <w:start w:val="8"/>
      <w:numFmt w:val="decimal"/>
      <w:lvlText w:val="第%1章"/>
      <w:lvlJc w:val="left"/>
      <w:pPr>
        <w:ind w:left="1155" w:hanging="1155"/>
      </w:pPr>
      <w:rPr>
        <w:rFonts w:ascii="宋体" w:eastAsia="宋体" w:hAnsi="宋体"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C623DA1"/>
    <w:multiLevelType w:val="multilevel"/>
    <w:tmpl w:val="3C623DA1"/>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9">
    <w:nsid w:val="404E3686"/>
    <w:multiLevelType w:val="multilevel"/>
    <w:tmpl w:val="404E368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0">
    <w:nsid w:val="420C153B"/>
    <w:multiLevelType w:val="multilevel"/>
    <w:tmpl w:val="7292AA36"/>
    <w:lvl w:ilvl="0">
      <w:start w:val="1"/>
      <w:numFmt w:val="decimal"/>
      <w:pStyle w:val="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nsid w:val="46C70001"/>
    <w:multiLevelType w:val="multilevel"/>
    <w:tmpl w:val="46C70001"/>
    <w:lvl w:ilvl="0">
      <w:start w:val="1"/>
      <w:numFmt w:val="decimal"/>
      <w:lvlText w:val="(%1)"/>
      <w:lvlJc w:val="left"/>
      <w:pPr>
        <w:ind w:left="845" w:hanging="420"/>
      </w:p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2">
    <w:nsid w:val="4B59552B"/>
    <w:multiLevelType w:val="hybridMultilevel"/>
    <w:tmpl w:val="987A0538"/>
    <w:lvl w:ilvl="0" w:tplc="7826B8F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FFF1D8F"/>
    <w:multiLevelType w:val="multilevel"/>
    <w:tmpl w:val="4FFF1D8F"/>
    <w:lvl w:ilvl="0">
      <w:start w:val="1"/>
      <w:numFmt w:val="decimal"/>
      <w:lvlText w:val="(%1)"/>
      <w:lvlJc w:val="left"/>
      <w:pPr>
        <w:ind w:left="845" w:hanging="420"/>
      </w:p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nsid w:val="52D15098"/>
    <w:multiLevelType w:val="hybridMultilevel"/>
    <w:tmpl w:val="8138AFD2"/>
    <w:lvl w:ilvl="0" w:tplc="13725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7B20EC8"/>
    <w:multiLevelType w:val="hybridMultilevel"/>
    <w:tmpl w:val="6F3A84A4"/>
    <w:styleLink w:val="1111112"/>
    <w:lvl w:ilvl="0" w:tplc="E738E4A4">
      <w:start w:val="1"/>
      <w:numFmt w:val="decimal"/>
      <w:lvlText w:val="(%1)"/>
      <w:lvlJc w:val="left"/>
      <w:pPr>
        <w:ind w:left="420" w:hanging="420"/>
      </w:pPr>
      <w:rPr>
        <w:rFonts w:hint="eastAsia"/>
      </w:rPr>
    </w:lvl>
    <w:lvl w:ilvl="1" w:tplc="3EB064CC">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2E11AC2"/>
    <w:multiLevelType w:val="hybridMultilevel"/>
    <w:tmpl w:val="625A8792"/>
    <w:lvl w:ilvl="0" w:tplc="EB2C76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A4E50B6"/>
    <w:multiLevelType w:val="hybridMultilevel"/>
    <w:tmpl w:val="1EA29552"/>
    <w:lvl w:ilvl="0" w:tplc="D618D2F8">
      <w:start w:val="8"/>
      <w:numFmt w:val="decimal"/>
      <w:lvlText w:val="%1、"/>
      <w:lvlJc w:val="left"/>
      <w:pPr>
        <w:ind w:left="510" w:hanging="510"/>
      </w:pPr>
      <w:rPr>
        <w:rFonts w:ascii="宋体" w:eastAsia="宋体" w:hAnsi="宋体" w:cs="@仿宋_GB2312"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CCA2643"/>
    <w:multiLevelType w:val="hybridMultilevel"/>
    <w:tmpl w:val="A548516A"/>
    <w:lvl w:ilvl="0" w:tplc="6B3C7E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E735760"/>
    <w:multiLevelType w:val="singleLevel"/>
    <w:tmpl w:val="7E735760"/>
    <w:lvl w:ilvl="0">
      <w:start w:val="2"/>
      <w:numFmt w:val="decimal"/>
      <w:suff w:val="nothing"/>
      <w:lvlText w:val="%1、"/>
      <w:lvlJc w:val="left"/>
    </w:lvl>
  </w:abstractNum>
  <w:num w:numId="1">
    <w:abstractNumId w:val="4"/>
  </w:num>
  <w:num w:numId="2">
    <w:abstractNumId w:val="15"/>
  </w:num>
  <w:num w:numId="3">
    <w:abstractNumId w:val="10"/>
  </w:num>
  <w:num w:numId="4">
    <w:abstractNumId w:val="19"/>
  </w:num>
  <w:num w:numId="5">
    <w:abstractNumId w:val="9"/>
  </w:num>
  <w:num w:numId="6">
    <w:abstractNumId w:val="0"/>
  </w:num>
  <w:num w:numId="7">
    <w:abstractNumId w:val="17"/>
  </w:num>
  <w:num w:numId="8">
    <w:abstractNumId w:val="7"/>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8"/>
  </w:num>
  <w:num w:numId="19">
    <w:abstractNumId w:val="18"/>
  </w:num>
  <w:num w:numId="20">
    <w:abstractNumId w:val="3"/>
  </w:num>
  <w:num w:numId="2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2B"/>
    <w:rsid w:val="00007087"/>
    <w:rsid w:val="00024B82"/>
    <w:rsid w:val="00051817"/>
    <w:rsid w:val="00075C02"/>
    <w:rsid w:val="00081E09"/>
    <w:rsid w:val="0008434B"/>
    <w:rsid w:val="000E3722"/>
    <w:rsid w:val="00107D18"/>
    <w:rsid w:val="001451DC"/>
    <w:rsid w:val="0015321C"/>
    <w:rsid w:val="00190182"/>
    <w:rsid w:val="001C1657"/>
    <w:rsid w:val="001F533A"/>
    <w:rsid w:val="001F54A1"/>
    <w:rsid w:val="00204DEA"/>
    <w:rsid w:val="00233475"/>
    <w:rsid w:val="00245D2D"/>
    <w:rsid w:val="00260A07"/>
    <w:rsid w:val="002749AF"/>
    <w:rsid w:val="00291AEE"/>
    <w:rsid w:val="002A765E"/>
    <w:rsid w:val="002E1F5D"/>
    <w:rsid w:val="00312FBF"/>
    <w:rsid w:val="00381D6B"/>
    <w:rsid w:val="00384690"/>
    <w:rsid w:val="00441E1E"/>
    <w:rsid w:val="00481700"/>
    <w:rsid w:val="004C38B5"/>
    <w:rsid w:val="00521B96"/>
    <w:rsid w:val="00534EE0"/>
    <w:rsid w:val="005729AE"/>
    <w:rsid w:val="005921D6"/>
    <w:rsid w:val="006411CC"/>
    <w:rsid w:val="0066090F"/>
    <w:rsid w:val="00671D51"/>
    <w:rsid w:val="006B066B"/>
    <w:rsid w:val="006E7972"/>
    <w:rsid w:val="007079AB"/>
    <w:rsid w:val="00753484"/>
    <w:rsid w:val="0076191C"/>
    <w:rsid w:val="00784868"/>
    <w:rsid w:val="0078618B"/>
    <w:rsid w:val="007A1D8D"/>
    <w:rsid w:val="007B1A42"/>
    <w:rsid w:val="007C0621"/>
    <w:rsid w:val="008051AE"/>
    <w:rsid w:val="00846E34"/>
    <w:rsid w:val="0088226E"/>
    <w:rsid w:val="008A70C6"/>
    <w:rsid w:val="008D629F"/>
    <w:rsid w:val="008F71B6"/>
    <w:rsid w:val="00916411"/>
    <w:rsid w:val="009405A3"/>
    <w:rsid w:val="00942351"/>
    <w:rsid w:val="00956BDB"/>
    <w:rsid w:val="00960B8C"/>
    <w:rsid w:val="00986F00"/>
    <w:rsid w:val="009D6628"/>
    <w:rsid w:val="00A061CC"/>
    <w:rsid w:val="00A438EC"/>
    <w:rsid w:val="00A550C5"/>
    <w:rsid w:val="00A6685D"/>
    <w:rsid w:val="00AB026E"/>
    <w:rsid w:val="00AD2E14"/>
    <w:rsid w:val="00AF3E01"/>
    <w:rsid w:val="00BB0B2B"/>
    <w:rsid w:val="00BE4FE1"/>
    <w:rsid w:val="00C45ACF"/>
    <w:rsid w:val="00C57F68"/>
    <w:rsid w:val="00C71094"/>
    <w:rsid w:val="00CF036F"/>
    <w:rsid w:val="00D0713E"/>
    <w:rsid w:val="00D13E07"/>
    <w:rsid w:val="00D17586"/>
    <w:rsid w:val="00D366ED"/>
    <w:rsid w:val="00D5498C"/>
    <w:rsid w:val="00D67B63"/>
    <w:rsid w:val="00D70390"/>
    <w:rsid w:val="00D73F46"/>
    <w:rsid w:val="00D8205C"/>
    <w:rsid w:val="00D92CDB"/>
    <w:rsid w:val="00D961F5"/>
    <w:rsid w:val="00DE6A98"/>
    <w:rsid w:val="00DF2737"/>
    <w:rsid w:val="00E04167"/>
    <w:rsid w:val="00E05DFE"/>
    <w:rsid w:val="00E0795F"/>
    <w:rsid w:val="00E12724"/>
    <w:rsid w:val="00E33B7C"/>
    <w:rsid w:val="00E42443"/>
    <w:rsid w:val="00E77BDD"/>
    <w:rsid w:val="00E81DB2"/>
    <w:rsid w:val="00EC4359"/>
    <w:rsid w:val="00F04B2A"/>
    <w:rsid w:val="00F05809"/>
    <w:rsid w:val="00F32C60"/>
    <w:rsid w:val="00FC7C0F"/>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qFormat="1"/>
    <w:lsdException w:name="header" w:qFormat="1"/>
    <w:lsdException w:name="footer" w:qFormat="1"/>
    <w:lsdException w:name="index heading" w:uiPriority="0"/>
    <w:lsdException w:name="caption" w:uiPriority="0" w:qFormat="1"/>
    <w:lsdException w:name="annotation reference" w:qFormat="1"/>
    <w:lsdException w:name="page number" w:uiPriority="0"/>
    <w:lsdException w:name="table of authorities" w:uiPriority="0"/>
    <w:lsdException w:name="toa heading" w:uiPriority="0"/>
    <w:lsdException w:name="List" w:uiPriority="0"/>
    <w:lsdException w:name="List Number" w:uiPriority="0"/>
    <w:lsdException w:name="List Bullet 2" w:uiPriority="0"/>
    <w:lsdException w:name="List Bulle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qFormat="1"/>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qFormat="1"/>
    <w:lsdException w:name="Body Text Indent 3" w:uiPriority="0"/>
    <w:lsdException w:name="Block Text" w:uiPriority="0"/>
    <w:lsdException w:name="Hyperlink" w:qFormat="1"/>
    <w:lsdException w:name="FollowedHyperlink" w:uiPriority="0"/>
    <w:lsdException w:name="Strong" w:semiHidden="0" w:uiPriority="0" w:unhideWhenUsed="0" w:qFormat="1"/>
    <w:lsdException w:name="Emphasis" w:semiHidden="0" w:uiPriority="0" w:unhideWhenUsed="0" w:qFormat="1"/>
    <w:lsdException w:name="Document Map" w:uiPriority="0" w:qFormat="1"/>
    <w:lsdException w:name="Plain Text" w:qFormat="1"/>
    <w:lsdException w:name="annotation subject" w:qFormat="1"/>
    <w:lsdException w:name="Outline List 1" w:uiPriority="0"/>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B2B"/>
    <w:pPr>
      <w:widowControl w:val="0"/>
      <w:jc w:val="both"/>
    </w:pPr>
    <w:rPr>
      <w:rFonts w:ascii="Calibri" w:eastAsia="宋体" w:hAnsi="Calibri" w:cs="Times New Roman"/>
    </w:rPr>
  </w:style>
  <w:style w:type="paragraph" w:styleId="10">
    <w:name w:val="heading 1"/>
    <w:aliases w:val="H1,Heading 0,PIM 1,h1,Section Head,1st level,l1,1,H11,H12,H13,H14,H15,H16,H17,Heading One,章节,1.,123321,H111,H112,Header 1,Huvudrubrik,app heading 1,app heading 11,app heading 12,app heading 111,app heading 13,prop,Heading 11,II+,I,H18,H121,H131,H19"/>
    <w:basedOn w:val="a"/>
    <w:next w:val="a"/>
    <w:link w:val="1Char"/>
    <w:uiPriority w:val="9"/>
    <w:qFormat/>
    <w:rsid w:val="00EC4359"/>
    <w:pPr>
      <w:keepNext/>
      <w:keepLines/>
      <w:spacing w:before="340" w:after="330" w:line="578" w:lineRule="auto"/>
      <w:outlineLvl w:val="0"/>
    </w:pPr>
    <w:rPr>
      <w:rFonts w:ascii="Times New Roman" w:hAnsi="Times New Roman"/>
      <w:b/>
      <w:bCs/>
      <w:kern w:val="44"/>
      <w:sz w:val="30"/>
      <w:szCs w:val="44"/>
    </w:rPr>
  </w:style>
  <w:style w:type="paragraph" w:styleId="2">
    <w:name w:val="heading 2"/>
    <w:aliases w:val="h2,sect 1.2,H2,Heading 2 Hidden,Heading 2 CCBS,heading 2,第一章 标题 2,ISO1,L2,Underrubrik1,prop2,UNDERRUBRIK 1-2,Level 2 Topic Heading,2nd level,Titre2,l2,Header 2,I2,Section Title,Titre3,H21,sect 1.21,H22,sect 1.22,H211,sect 1.211,H23,sect 1.23,子,2,12"/>
    <w:basedOn w:val="a"/>
    <w:next w:val="a"/>
    <w:link w:val="2Char"/>
    <w:unhideWhenUsed/>
    <w:qFormat/>
    <w:rsid w:val="00BB0B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h3,3rd level,H3,Level 3 Head,Heading 3 - old,level_3,PIM 3,sect1.2.3,prop3,3,3heading,heading 3,Heading 31,1.1.1 Heading 3,sect1.2.31,sect1.2.32,sect1.2.311,sect1.2.33,sect1.2.312,l3,CT,h31,3rd level1,H31,31,Level 3 Head1,h32,3rd level2,H32,32,第二层条"/>
    <w:basedOn w:val="a"/>
    <w:next w:val="a"/>
    <w:link w:val="3Char"/>
    <w:uiPriority w:val="9"/>
    <w:qFormat/>
    <w:rsid w:val="001F54A1"/>
    <w:pPr>
      <w:keepNext/>
      <w:keepLines/>
      <w:spacing w:before="260" w:after="260" w:line="416" w:lineRule="auto"/>
      <w:jc w:val="center"/>
      <w:outlineLvl w:val="2"/>
    </w:pPr>
    <w:rPr>
      <w:rFonts w:ascii="宋体" w:hAnsi="Times New Roman"/>
      <w:b/>
      <w:bCs/>
      <w:sz w:val="32"/>
      <w:szCs w:val="32"/>
    </w:rPr>
  </w:style>
  <w:style w:type="paragraph" w:styleId="4">
    <w:name w:val="heading 4"/>
    <w:aliases w:val="bullet,bl,bb,PIM 4,H4,h4,4,4heading,h41,h42,h43,h411,h44,h412,h45,h413,h46,h414,h47,h48,h415,h49,h410,h416,h417,h418,h419,h420,h4110,h421,First Subheading,Map Title,Ref Heading 1,rh1,Heading sql,sect 1.2.3.4,l4,Level 2 - a,Level 2 - (a),d,a.,第三层条,章"/>
    <w:basedOn w:val="a"/>
    <w:next w:val="a"/>
    <w:link w:val="4Char"/>
    <w:qFormat/>
    <w:rsid w:val="00EC4359"/>
    <w:pPr>
      <w:keepNext/>
      <w:keepLines/>
      <w:spacing w:before="280" w:after="290" w:line="376" w:lineRule="auto"/>
      <w:outlineLvl w:val="3"/>
    </w:pPr>
    <w:rPr>
      <w:rFonts w:ascii="Arial" w:eastAsia="黑体" w:hAnsi="Arial"/>
      <w:b/>
      <w:bCs/>
      <w:sz w:val="28"/>
      <w:szCs w:val="28"/>
    </w:rPr>
  </w:style>
  <w:style w:type="paragraph" w:styleId="5">
    <w:name w:val="heading 5"/>
    <w:aliases w:val="H5,PIM 5,5,h5,Block Label,heading5,第四层条,口,一,1.1.1.1.1标题 5,标ghfhg题 5,ggg,dash,ds,dd,Roman list,Second Subheading,l5,hm,module heading,口1,口2,ITT t5,PA Pico Section,TE Heading 5,heading 5,l5+toc5,Numbered Sub-list,Titre5"/>
    <w:basedOn w:val="a"/>
    <w:next w:val="a"/>
    <w:link w:val="5Char"/>
    <w:qFormat/>
    <w:rsid w:val="00EC4359"/>
    <w:pPr>
      <w:keepNext/>
      <w:outlineLvl w:val="4"/>
    </w:pPr>
    <w:rPr>
      <w:rFonts w:ascii="宋体" w:hAnsi="Arial"/>
      <w:bCs/>
      <w:sz w:val="28"/>
      <w:szCs w:val="20"/>
    </w:rPr>
  </w:style>
  <w:style w:type="paragraph" w:styleId="6">
    <w:name w:val="heading 6"/>
    <w:basedOn w:val="a"/>
    <w:next w:val="a"/>
    <w:link w:val="6Char"/>
    <w:qFormat/>
    <w:rsid w:val="00EC4359"/>
    <w:pPr>
      <w:keepNext/>
      <w:autoSpaceDE w:val="0"/>
      <w:autoSpaceDN w:val="0"/>
      <w:adjustRightInd w:val="0"/>
      <w:spacing w:beforeLines="50" w:before="120" w:afterLines="50" w:after="120" w:line="300" w:lineRule="exact"/>
      <w:jc w:val="center"/>
      <w:outlineLvl w:val="5"/>
    </w:pPr>
    <w:rPr>
      <w:rFonts w:ascii="宋体" w:hAnsi="宋体"/>
      <w:kern w:val="0"/>
      <w:sz w:val="28"/>
      <w:szCs w:val="20"/>
    </w:rPr>
  </w:style>
  <w:style w:type="paragraph" w:styleId="7">
    <w:name w:val="heading 7"/>
    <w:aliases w:val="（1）"/>
    <w:basedOn w:val="a"/>
    <w:next w:val="a"/>
    <w:link w:val="7Char"/>
    <w:qFormat/>
    <w:rsid w:val="00EC4359"/>
    <w:pPr>
      <w:keepNext/>
      <w:keepLines/>
      <w:spacing w:before="240" w:after="64" w:line="320" w:lineRule="auto"/>
      <w:ind w:rightChars="-10" w:right="-24" w:firstLineChars="225" w:firstLine="464"/>
      <w:jc w:val="left"/>
      <w:outlineLvl w:val="6"/>
    </w:pPr>
    <w:rPr>
      <w:rFonts w:ascii="Arial" w:eastAsia="仿宋_GB2312" w:hAnsi="Arial" w:cs="Arial"/>
      <w:b/>
      <w:bCs/>
      <w:spacing w:val="-4"/>
      <w:sz w:val="24"/>
      <w:szCs w:val="24"/>
    </w:rPr>
  </w:style>
  <w:style w:type="paragraph" w:styleId="8">
    <w:name w:val="heading 8"/>
    <w:basedOn w:val="a"/>
    <w:next w:val="a"/>
    <w:link w:val="8Char"/>
    <w:qFormat/>
    <w:rsid w:val="00EC4359"/>
    <w:pPr>
      <w:keepNext/>
      <w:keepLines/>
      <w:tabs>
        <w:tab w:val="left" w:pos="0"/>
        <w:tab w:val="num" w:pos="3360"/>
      </w:tabs>
      <w:adjustRightInd w:val="0"/>
      <w:spacing w:line="360" w:lineRule="atLeast"/>
      <w:ind w:left="3360" w:hanging="420"/>
      <w:jc w:val="left"/>
      <w:outlineLvl w:val="7"/>
    </w:pPr>
    <w:rPr>
      <w:rFonts w:ascii="Times New Roman" w:hAnsi="Times New Roman"/>
      <w:kern w:val="0"/>
      <w:sz w:val="24"/>
      <w:szCs w:val="20"/>
    </w:rPr>
  </w:style>
  <w:style w:type="paragraph" w:styleId="9">
    <w:name w:val="heading 9"/>
    <w:basedOn w:val="a"/>
    <w:next w:val="a"/>
    <w:link w:val="9Char"/>
    <w:qFormat/>
    <w:rsid w:val="00EC4359"/>
    <w:pPr>
      <w:keepNext/>
      <w:keepLines/>
      <w:tabs>
        <w:tab w:val="left" w:pos="0"/>
        <w:tab w:val="num" w:pos="3780"/>
      </w:tabs>
      <w:adjustRightInd w:val="0"/>
      <w:spacing w:line="360" w:lineRule="atLeast"/>
      <w:ind w:left="3780" w:hanging="420"/>
      <w:jc w:val="left"/>
      <w:outlineLvl w:val="8"/>
    </w:pPr>
    <w:rPr>
      <w:rFonts w:ascii="Times New Roman" w:hAnsi="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样式 标题 2 + 宋体 五号 行距: 单倍行距"/>
    <w:basedOn w:val="2"/>
    <w:rsid w:val="00BB0B2B"/>
    <w:pPr>
      <w:adjustRightInd w:val="0"/>
      <w:spacing w:line="240" w:lineRule="auto"/>
      <w:jc w:val="left"/>
      <w:textAlignment w:val="baseline"/>
    </w:pPr>
    <w:rPr>
      <w:rFonts w:ascii="宋体" w:eastAsia="宋体" w:hAnsi="宋体" w:cs="Times New Roman"/>
      <w:bCs w:val="0"/>
      <w:kern w:val="0"/>
      <w:sz w:val="21"/>
      <w:szCs w:val="20"/>
      <w:lang w:val="x-none" w:eastAsia="x-none"/>
    </w:rPr>
  </w:style>
  <w:style w:type="character" w:customStyle="1" w:styleId="2Char">
    <w:name w:val="标题 2 Char"/>
    <w:aliases w:val="h2 Char,sect 1.2 Char,H2 Char,Heading 2 Hidden Char,Heading 2 CCBS Char,heading 2 Char,第一章 标题 2 Char,ISO1 Char,L2 Char,Underrubrik1 Char,prop2 Char,UNDERRUBRIK 1-2 Char,Level 2 Topic Heading Char,2nd level Char,Titre2 Char,l2 Char,I2 Char"/>
    <w:basedOn w:val="a0"/>
    <w:link w:val="2"/>
    <w:qFormat/>
    <w:rsid w:val="00BB0B2B"/>
    <w:rPr>
      <w:rFonts w:asciiTheme="majorHAnsi" w:eastAsiaTheme="majorEastAsia" w:hAnsiTheme="majorHAnsi" w:cstheme="majorBidi"/>
      <w:b/>
      <w:bCs/>
      <w:sz w:val="32"/>
      <w:szCs w:val="32"/>
    </w:rPr>
  </w:style>
  <w:style w:type="paragraph" w:styleId="a3">
    <w:name w:val="header"/>
    <w:basedOn w:val="a"/>
    <w:link w:val="Char"/>
    <w:uiPriority w:val="99"/>
    <w:unhideWhenUsed/>
    <w:qFormat/>
    <w:rsid w:val="007848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784868"/>
    <w:rPr>
      <w:rFonts w:ascii="Calibri" w:eastAsia="宋体" w:hAnsi="Calibri" w:cs="Times New Roman"/>
      <w:sz w:val="18"/>
      <w:szCs w:val="18"/>
    </w:rPr>
  </w:style>
  <w:style w:type="paragraph" w:styleId="a4">
    <w:name w:val="footer"/>
    <w:aliases w:val="fo,footer odd,odd,footer Final,fo1,footer odd1,odd1,footer Final1"/>
    <w:basedOn w:val="a"/>
    <w:link w:val="Char0"/>
    <w:uiPriority w:val="99"/>
    <w:unhideWhenUsed/>
    <w:qFormat/>
    <w:rsid w:val="00784868"/>
    <w:pPr>
      <w:tabs>
        <w:tab w:val="center" w:pos="4153"/>
        <w:tab w:val="right" w:pos="8306"/>
      </w:tabs>
      <w:snapToGrid w:val="0"/>
      <w:jc w:val="left"/>
    </w:pPr>
    <w:rPr>
      <w:sz w:val="18"/>
      <w:szCs w:val="18"/>
    </w:rPr>
  </w:style>
  <w:style w:type="character" w:customStyle="1" w:styleId="Char0">
    <w:name w:val="页脚 Char"/>
    <w:aliases w:val="fo Char,footer odd Char,odd Char,footer Final Char,fo1 Char,footer odd1 Char,odd1 Char,footer Final1 Char"/>
    <w:basedOn w:val="a0"/>
    <w:link w:val="a4"/>
    <w:uiPriority w:val="99"/>
    <w:qFormat/>
    <w:rsid w:val="00784868"/>
    <w:rPr>
      <w:rFonts w:ascii="Calibri" w:eastAsia="宋体" w:hAnsi="Calibri" w:cs="Times New Roman"/>
      <w:sz w:val="18"/>
      <w:szCs w:val="18"/>
    </w:rPr>
  </w:style>
  <w:style w:type="character" w:customStyle="1" w:styleId="3Char">
    <w:name w:val="标题 3 Char"/>
    <w:aliases w:val="h3 Char,3rd level Char,H3 Char,Level 3 Head Char,Heading 3 - old Char,level_3 Char,PIM 3 Char,sect1.2.3 Char,prop3 Char,3 Char,3heading Char,heading 3 Char,Heading 31 Char,1.1.1 Heading 3 Char,sect1.2.31 Char,sect1.2.32 Char,sect1.2.311 Char"/>
    <w:basedOn w:val="a0"/>
    <w:link w:val="3"/>
    <w:uiPriority w:val="9"/>
    <w:rsid w:val="001F54A1"/>
    <w:rPr>
      <w:rFonts w:ascii="宋体" w:eastAsia="宋体" w:hAnsi="Times New Roman" w:cs="Times New Roman"/>
      <w:b/>
      <w:bCs/>
      <w:sz w:val="32"/>
      <w:szCs w:val="32"/>
    </w:rPr>
  </w:style>
  <w:style w:type="paragraph" w:customStyle="1" w:styleId="11">
    <w:name w:val="列出段落1"/>
    <w:basedOn w:val="a"/>
    <w:qFormat/>
    <w:rsid w:val="001F54A1"/>
    <w:pPr>
      <w:ind w:firstLineChars="200" w:firstLine="420"/>
    </w:pPr>
    <w:rPr>
      <w:rFonts w:ascii="Times New Roman" w:hAnsi="Times New Roman"/>
      <w:szCs w:val="24"/>
    </w:rPr>
  </w:style>
  <w:style w:type="paragraph" w:customStyle="1" w:styleId="Style5">
    <w:name w:val="_Style 5"/>
    <w:basedOn w:val="a"/>
    <w:uiPriority w:val="34"/>
    <w:qFormat/>
    <w:rsid w:val="001F54A1"/>
    <w:pPr>
      <w:ind w:firstLineChars="200" w:firstLine="420"/>
    </w:pPr>
  </w:style>
  <w:style w:type="paragraph" w:styleId="a5">
    <w:name w:val="Balloon Text"/>
    <w:basedOn w:val="a"/>
    <w:link w:val="Char1"/>
    <w:uiPriority w:val="99"/>
    <w:unhideWhenUsed/>
    <w:qFormat/>
    <w:rsid w:val="001F54A1"/>
    <w:rPr>
      <w:sz w:val="18"/>
      <w:szCs w:val="18"/>
    </w:rPr>
  </w:style>
  <w:style w:type="character" w:customStyle="1" w:styleId="Char1">
    <w:name w:val="批注框文本 Char"/>
    <w:basedOn w:val="a0"/>
    <w:link w:val="a5"/>
    <w:uiPriority w:val="99"/>
    <w:qFormat/>
    <w:rsid w:val="001F54A1"/>
    <w:rPr>
      <w:rFonts w:ascii="Calibri" w:eastAsia="宋体" w:hAnsi="Calibri" w:cs="Times New Roman"/>
      <w:sz w:val="18"/>
      <w:szCs w:val="18"/>
    </w:rPr>
  </w:style>
  <w:style w:type="paragraph" w:styleId="a6">
    <w:name w:val="caption"/>
    <w:basedOn w:val="a"/>
    <w:next w:val="a"/>
    <w:qFormat/>
    <w:rsid w:val="00534EE0"/>
    <w:pPr>
      <w:widowControl/>
      <w:spacing w:before="100" w:beforeAutospacing="1" w:after="100" w:afterAutospacing="1"/>
      <w:jc w:val="left"/>
    </w:pPr>
    <w:rPr>
      <w:rFonts w:ascii="宋体" w:hAnsi="宋体" w:cs="宋体"/>
      <w:kern w:val="0"/>
      <w:sz w:val="24"/>
      <w:szCs w:val="20"/>
    </w:rPr>
  </w:style>
  <w:style w:type="paragraph" w:customStyle="1" w:styleId="12">
    <w:name w:val="无间隔1"/>
    <w:link w:val="Char2"/>
    <w:uiPriority w:val="1"/>
    <w:qFormat/>
    <w:rsid w:val="00E81DB2"/>
    <w:pPr>
      <w:widowControl w:val="0"/>
      <w:spacing w:line="360" w:lineRule="auto"/>
      <w:ind w:firstLineChars="200" w:firstLine="200"/>
      <w:jc w:val="both"/>
    </w:pPr>
    <w:rPr>
      <w:rFonts w:ascii="Times New Roman" w:eastAsia="宋体" w:hAnsi="Times New Roman" w:cs="Times New Roman"/>
      <w:sz w:val="24"/>
      <w:szCs w:val="24"/>
    </w:rPr>
  </w:style>
  <w:style w:type="character" w:customStyle="1" w:styleId="Char2">
    <w:name w:val="无间隔 Char"/>
    <w:link w:val="12"/>
    <w:uiPriority w:val="1"/>
    <w:qFormat/>
    <w:rsid w:val="00E81DB2"/>
    <w:rPr>
      <w:rFonts w:ascii="Times New Roman" w:eastAsia="宋体" w:hAnsi="Times New Roman" w:cs="Times New Roman"/>
      <w:sz w:val="24"/>
      <w:szCs w:val="24"/>
    </w:rPr>
  </w:style>
  <w:style w:type="paragraph" w:customStyle="1" w:styleId="21">
    <w:name w:val="正文（首行缩进2字符）"/>
    <w:basedOn w:val="a"/>
    <w:qFormat/>
    <w:rsid w:val="00A438EC"/>
    <w:pPr>
      <w:spacing w:line="360" w:lineRule="auto"/>
      <w:ind w:firstLineChars="192" w:firstLine="461"/>
    </w:pPr>
    <w:rPr>
      <w:rFonts w:ascii="Arial" w:hAnsi="Arial"/>
      <w:kern w:val="0"/>
      <w:sz w:val="24"/>
      <w:szCs w:val="28"/>
    </w:rPr>
  </w:style>
  <w:style w:type="character" w:customStyle="1" w:styleId="1Char">
    <w:name w:val="标题 1 Char"/>
    <w:aliases w:val="H1 Char1,Heading 0 Char1,PIM 1 Char1,h1 Char1,Section Head Char1,1st level Char1,l1 Char1,1 Char1,H11 Char1,H12 Char1,H13 Char1,H14 Char1,H15 Char1,H16 Char1,H17 Char1,Heading One Char1,章节 Char1,1. Char1,123321 Char1,H111 Char1,H112 Char1"/>
    <w:basedOn w:val="a0"/>
    <w:link w:val="10"/>
    <w:uiPriority w:val="9"/>
    <w:qFormat/>
    <w:rsid w:val="00EC4359"/>
    <w:rPr>
      <w:rFonts w:ascii="Times New Roman" w:eastAsia="宋体" w:hAnsi="Times New Roman" w:cs="Times New Roman"/>
      <w:b/>
      <w:bCs/>
      <w:kern w:val="44"/>
      <w:sz w:val="30"/>
      <w:szCs w:val="44"/>
    </w:rPr>
  </w:style>
  <w:style w:type="character" w:customStyle="1" w:styleId="4Char">
    <w:name w:val="标题 4 Char"/>
    <w:aliases w:val="bullet Char,bl Char,bb Char,PIM 4 Char,H4 Char,h4 Char,4 Char,4heading Char,h41 Char,h42 Char,h43 Char,h411 Char,h44 Char,h412 Char,h45 Char,h413 Char,h46 Char,h414 Char,h47 Char,h48 Char,h415 Char,h49 Char,h410 Char,h416 Char,h417 Char,d Char"/>
    <w:basedOn w:val="a0"/>
    <w:link w:val="4"/>
    <w:qFormat/>
    <w:rsid w:val="00EC4359"/>
    <w:rPr>
      <w:rFonts w:ascii="Arial" w:eastAsia="黑体" w:hAnsi="Arial" w:cs="Times New Roman"/>
      <w:b/>
      <w:bCs/>
      <w:sz w:val="28"/>
      <w:szCs w:val="28"/>
    </w:rPr>
  </w:style>
  <w:style w:type="character" w:customStyle="1" w:styleId="5Char">
    <w:name w:val="标题 5 Char"/>
    <w:aliases w:val="H5 Char,PIM 5 Char,5 Char,h5 Char,Block Label Char,heading5 Char,第四层条 Char,口 Char,一 Char,1.1.1.1.1标题 5 Char,标ghfhg题 5 Char,ggg Char,dash Char,ds Char,dd Char,Roman list Char,Second Subheading Char,l5 Char,hm Char,module heading Char,口1 Char"/>
    <w:basedOn w:val="a0"/>
    <w:link w:val="5"/>
    <w:rsid w:val="00EC4359"/>
    <w:rPr>
      <w:rFonts w:ascii="宋体" w:eastAsia="宋体" w:hAnsi="Arial" w:cs="Times New Roman"/>
      <w:bCs/>
      <w:sz w:val="28"/>
      <w:szCs w:val="20"/>
    </w:rPr>
  </w:style>
  <w:style w:type="character" w:customStyle="1" w:styleId="6Char">
    <w:name w:val="标题 6 Char"/>
    <w:basedOn w:val="a0"/>
    <w:link w:val="6"/>
    <w:rsid w:val="00EC4359"/>
    <w:rPr>
      <w:rFonts w:ascii="宋体" w:eastAsia="宋体" w:hAnsi="宋体" w:cs="Times New Roman"/>
      <w:kern w:val="0"/>
      <w:sz w:val="28"/>
      <w:szCs w:val="20"/>
    </w:rPr>
  </w:style>
  <w:style w:type="character" w:customStyle="1" w:styleId="7Char">
    <w:name w:val="标题 7 Char"/>
    <w:aliases w:val="（1） Char"/>
    <w:basedOn w:val="a0"/>
    <w:link w:val="7"/>
    <w:rsid w:val="00EC4359"/>
    <w:rPr>
      <w:rFonts w:ascii="Arial" w:eastAsia="仿宋_GB2312" w:hAnsi="Arial" w:cs="Arial"/>
      <w:b/>
      <w:bCs/>
      <w:spacing w:val="-4"/>
      <w:sz w:val="24"/>
      <w:szCs w:val="24"/>
    </w:rPr>
  </w:style>
  <w:style w:type="character" w:customStyle="1" w:styleId="8Char">
    <w:name w:val="标题 8 Char"/>
    <w:basedOn w:val="a0"/>
    <w:link w:val="8"/>
    <w:rsid w:val="00EC4359"/>
    <w:rPr>
      <w:rFonts w:ascii="Times New Roman" w:eastAsia="宋体" w:hAnsi="Times New Roman" w:cs="Times New Roman"/>
      <w:kern w:val="0"/>
      <w:sz w:val="24"/>
      <w:szCs w:val="20"/>
    </w:rPr>
  </w:style>
  <w:style w:type="character" w:customStyle="1" w:styleId="9Char">
    <w:name w:val="标题 9 Char"/>
    <w:basedOn w:val="a0"/>
    <w:link w:val="9"/>
    <w:rsid w:val="00EC4359"/>
    <w:rPr>
      <w:rFonts w:ascii="Times New Roman" w:eastAsia="宋体" w:hAnsi="Times New Roman" w:cs="Times New Roman"/>
      <w:kern w:val="0"/>
      <w:sz w:val="24"/>
      <w:szCs w:val="20"/>
    </w:rPr>
  </w:style>
  <w:style w:type="numbering" w:customStyle="1" w:styleId="13">
    <w:name w:val="无列表1"/>
    <w:next w:val="a2"/>
    <w:semiHidden/>
    <w:rsid w:val="00EC4359"/>
  </w:style>
  <w:style w:type="character" w:styleId="a7">
    <w:name w:val="page number"/>
    <w:basedOn w:val="a0"/>
    <w:rsid w:val="00EC4359"/>
  </w:style>
  <w:style w:type="paragraph" w:styleId="a8">
    <w:name w:val="Body Text Indent"/>
    <w:aliases w:val="正文小标题,图内文,表正文1,正文非缩进1,标题41,四号1,特点1,表正文2,正文非缩进2,标题42,四号2,标题43,表正文3,正文非缩进3,四号3,标题44,表正文4,正文非缩进4,四号4,标题45,表正文5,正文非缩进5,四号5,特点2,表正文11,正文非缩进11,标题411,四号11,特点11,表正文21,正文非缩进21,标题421,四号21,特点标题,Arial,段11,段12,特点3,段13,特点4,段14,正文不缩进1,特点5,段15,正文不缩进2,正文文字首行缩进"/>
    <w:basedOn w:val="a"/>
    <w:link w:val="Char3"/>
    <w:qFormat/>
    <w:rsid w:val="00EC4359"/>
    <w:pPr>
      <w:ind w:firstLine="645"/>
    </w:pPr>
    <w:rPr>
      <w:rFonts w:ascii="楷体_GB2312" w:eastAsia="楷体_GB2312" w:hAnsi="Times New Roman"/>
      <w:sz w:val="32"/>
      <w:szCs w:val="20"/>
    </w:rPr>
  </w:style>
  <w:style w:type="character" w:customStyle="1" w:styleId="Char3">
    <w:name w:val="正文文本缩进 Char"/>
    <w:aliases w:val="正文小标题 Char1,图内文 Char1,表正文1 Char,正文非缩进1 Char,标题41 Char,四号1 Char,特点1 Char,表正文2 Char,正文非缩进2 Char,标题42 Char,四号2 Char,标题43 Char,表正文3 Char,正文非缩进3 Char,四号3 Char,标题44 Char,表正文4 Char,正文非缩进4 Char,四号4 Char,标题45 Char,表正文5 Char,正文非缩进5 Char,四号5 Char"/>
    <w:basedOn w:val="a0"/>
    <w:link w:val="a8"/>
    <w:qFormat/>
    <w:rsid w:val="00EC4359"/>
    <w:rPr>
      <w:rFonts w:ascii="楷体_GB2312" w:eastAsia="楷体_GB2312" w:hAnsi="Times New Roman" w:cs="Times New Roman"/>
      <w:sz w:val="32"/>
      <w:szCs w:val="20"/>
    </w:rPr>
  </w:style>
  <w:style w:type="paragraph" w:styleId="22">
    <w:name w:val="Body Text Indent 2"/>
    <w:basedOn w:val="a"/>
    <w:link w:val="2Char0"/>
    <w:qFormat/>
    <w:rsid w:val="00EC4359"/>
    <w:pPr>
      <w:ind w:left="630" w:firstLine="645"/>
    </w:pPr>
    <w:rPr>
      <w:rFonts w:ascii="Arial" w:eastAsia="仿宋_GB2312" w:hAnsi="Arial"/>
      <w:sz w:val="32"/>
      <w:szCs w:val="20"/>
    </w:rPr>
  </w:style>
  <w:style w:type="character" w:customStyle="1" w:styleId="2Char0">
    <w:name w:val="正文文本缩进 2 Char"/>
    <w:basedOn w:val="a0"/>
    <w:link w:val="22"/>
    <w:qFormat/>
    <w:rsid w:val="00EC4359"/>
    <w:rPr>
      <w:rFonts w:ascii="Arial" w:eastAsia="仿宋_GB2312" w:hAnsi="Arial" w:cs="Times New Roman"/>
      <w:sz w:val="32"/>
      <w:szCs w:val="20"/>
    </w:rPr>
  </w:style>
  <w:style w:type="paragraph" w:styleId="a9">
    <w:name w:val="Plain Text"/>
    <w:aliases w:val="普通文字1,普通文字2,普通文字3,普通文字4,普通文字5,普通文字6,普通文字11,普通文字21,普通文字31,普通文字41,普通文字7,普通文字 Char Char Char Char Char Char Char Char Char Char Char Char Char Char Char Char,纯文本 Char Char,普通文字,Texte,正 文 1,my纯文本,孙普文字,表内文字"/>
    <w:basedOn w:val="a"/>
    <w:link w:val="Char10"/>
    <w:uiPriority w:val="99"/>
    <w:qFormat/>
    <w:rsid w:val="00EC4359"/>
    <w:rPr>
      <w:rFonts w:ascii="宋体" w:hAnsi="Courier New"/>
      <w:szCs w:val="20"/>
    </w:rPr>
  </w:style>
  <w:style w:type="character" w:customStyle="1" w:styleId="Char4">
    <w:name w:val="纯文本 Char"/>
    <w:basedOn w:val="a0"/>
    <w:rsid w:val="00EC4359"/>
    <w:rPr>
      <w:rFonts w:ascii="宋体" w:eastAsia="宋体" w:hAnsi="Courier New" w:cs="Courier New"/>
      <w:szCs w:val="21"/>
    </w:rPr>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普通文字 Char Char Char Char Char Char Char Char Char Char Char Char Char Char Char Char Char,纯文本 Char Char Char,普通文字 Char"/>
    <w:link w:val="a9"/>
    <w:uiPriority w:val="99"/>
    <w:locked/>
    <w:rsid w:val="00EC4359"/>
    <w:rPr>
      <w:rFonts w:ascii="宋体" w:eastAsia="宋体" w:hAnsi="Courier New" w:cs="Times New Roman"/>
      <w:szCs w:val="20"/>
    </w:rPr>
  </w:style>
  <w:style w:type="paragraph" w:styleId="30">
    <w:name w:val="Body Text Indent 3"/>
    <w:basedOn w:val="a"/>
    <w:link w:val="3Char0"/>
    <w:rsid w:val="00EC4359"/>
    <w:pPr>
      <w:ind w:firstLine="645"/>
    </w:pPr>
    <w:rPr>
      <w:rFonts w:ascii="仿宋_GB2312" w:eastAsia="仿宋_GB2312" w:hAnsi="Arial"/>
      <w:color w:val="000000"/>
      <w:sz w:val="30"/>
      <w:szCs w:val="20"/>
    </w:rPr>
  </w:style>
  <w:style w:type="character" w:customStyle="1" w:styleId="3Char0">
    <w:name w:val="正文文本缩进 3 Char"/>
    <w:basedOn w:val="a0"/>
    <w:link w:val="30"/>
    <w:rsid w:val="00EC4359"/>
    <w:rPr>
      <w:rFonts w:ascii="仿宋_GB2312" w:eastAsia="仿宋_GB2312" w:hAnsi="Arial" w:cs="Times New Roman"/>
      <w:color w:val="000000"/>
      <w:sz w:val="30"/>
      <w:szCs w:val="20"/>
    </w:rPr>
  </w:style>
  <w:style w:type="paragraph" w:styleId="aa">
    <w:name w:val="Date"/>
    <w:aliases w:val="封面日期"/>
    <w:basedOn w:val="a"/>
    <w:next w:val="a"/>
    <w:link w:val="Char5"/>
    <w:rsid w:val="00EC4359"/>
    <w:rPr>
      <w:rFonts w:ascii="Times New Roman" w:hAnsi="Times New Roman"/>
      <w:b/>
      <w:sz w:val="28"/>
      <w:szCs w:val="20"/>
    </w:rPr>
  </w:style>
  <w:style w:type="character" w:customStyle="1" w:styleId="Char5">
    <w:name w:val="日期 Char"/>
    <w:aliases w:val="封面日期 Char1"/>
    <w:basedOn w:val="a0"/>
    <w:link w:val="aa"/>
    <w:rsid w:val="00EC4359"/>
    <w:rPr>
      <w:rFonts w:ascii="Times New Roman" w:eastAsia="宋体" w:hAnsi="Times New Roman" w:cs="Times New Roman"/>
      <w:b/>
      <w:sz w:val="28"/>
      <w:szCs w:val="20"/>
    </w:rPr>
  </w:style>
  <w:style w:type="paragraph" w:styleId="ab">
    <w:name w:val="Body Text"/>
    <w:aliases w:val="b,正文悬挂缩进,正文文字悬挂缩进,注释,正文文字,Body3,NICMAN Body Text,contents"/>
    <w:basedOn w:val="a"/>
    <w:link w:val="Char6"/>
    <w:rsid w:val="00EC4359"/>
    <w:rPr>
      <w:rFonts w:ascii="宋体" w:hAnsi="Arial"/>
      <w:sz w:val="28"/>
      <w:szCs w:val="20"/>
    </w:rPr>
  </w:style>
  <w:style w:type="character" w:customStyle="1" w:styleId="Char6">
    <w:name w:val="正文文本 Char"/>
    <w:aliases w:val="b Char,正文悬挂缩进 Char,正文文字悬挂缩进 Char,注释 Char,正文文字 Char,Body3 Char,NICMAN Body Text Char,contents Char1"/>
    <w:basedOn w:val="a0"/>
    <w:link w:val="ab"/>
    <w:rsid w:val="00EC4359"/>
    <w:rPr>
      <w:rFonts w:ascii="宋体" w:eastAsia="宋体" w:hAnsi="Arial" w:cs="Times New Roman"/>
      <w:sz w:val="28"/>
      <w:szCs w:val="20"/>
    </w:rPr>
  </w:style>
  <w:style w:type="paragraph" w:styleId="14">
    <w:name w:val="toc 1"/>
    <w:aliases w:val="标题3,目录,Report Contents Level 1"/>
    <w:basedOn w:val="a"/>
    <w:next w:val="a"/>
    <w:autoRedefine/>
    <w:uiPriority w:val="39"/>
    <w:qFormat/>
    <w:rsid w:val="00EC4359"/>
    <w:pPr>
      <w:spacing w:before="120" w:after="120"/>
      <w:jc w:val="left"/>
    </w:pPr>
    <w:rPr>
      <w:rFonts w:ascii="Times New Roman" w:hAnsi="Times New Roman"/>
      <w:caps/>
      <w:sz w:val="18"/>
      <w:szCs w:val="24"/>
    </w:rPr>
  </w:style>
  <w:style w:type="paragraph" w:styleId="23">
    <w:name w:val="toc 2"/>
    <w:basedOn w:val="a"/>
    <w:next w:val="a"/>
    <w:autoRedefine/>
    <w:uiPriority w:val="39"/>
    <w:qFormat/>
    <w:rsid w:val="00EC4359"/>
    <w:pPr>
      <w:ind w:left="210"/>
      <w:jc w:val="left"/>
    </w:pPr>
    <w:rPr>
      <w:rFonts w:ascii="Times New Roman" w:hAnsi="Times New Roman"/>
      <w:smallCaps/>
      <w:sz w:val="18"/>
      <w:szCs w:val="24"/>
    </w:rPr>
  </w:style>
  <w:style w:type="paragraph" w:styleId="31">
    <w:name w:val="toc 3"/>
    <w:basedOn w:val="a"/>
    <w:next w:val="a"/>
    <w:autoRedefine/>
    <w:uiPriority w:val="39"/>
    <w:qFormat/>
    <w:rsid w:val="00EC4359"/>
    <w:pPr>
      <w:tabs>
        <w:tab w:val="right" w:leader="dot" w:pos="9403"/>
      </w:tabs>
      <w:spacing w:line="300" w:lineRule="auto"/>
      <w:ind w:left="420"/>
      <w:jc w:val="left"/>
    </w:pPr>
    <w:rPr>
      <w:rFonts w:ascii="宋体" w:hAnsi="宋体"/>
      <w:iCs/>
      <w:noProof/>
      <w:sz w:val="18"/>
      <w:szCs w:val="24"/>
    </w:rPr>
  </w:style>
  <w:style w:type="paragraph" w:styleId="40">
    <w:name w:val="toc 4"/>
    <w:basedOn w:val="a"/>
    <w:next w:val="a"/>
    <w:autoRedefine/>
    <w:rsid w:val="00EC4359"/>
    <w:pPr>
      <w:ind w:left="630"/>
      <w:jc w:val="left"/>
    </w:pPr>
    <w:rPr>
      <w:rFonts w:ascii="Times New Roman" w:hAnsi="Times New Roman"/>
      <w:szCs w:val="21"/>
    </w:rPr>
  </w:style>
  <w:style w:type="paragraph" w:styleId="50">
    <w:name w:val="toc 5"/>
    <w:basedOn w:val="a"/>
    <w:next w:val="a"/>
    <w:autoRedefine/>
    <w:rsid w:val="00EC4359"/>
    <w:pPr>
      <w:ind w:left="840"/>
      <w:jc w:val="left"/>
    </w:pPr>
    <w:rPr>
      <w:rFonts w:ascii="Times New Roman" w:hAnsi="Times New Roman"/>
      <w:szCs w:val="21"/>
    </w:rPr>
  </w:style>
  <w:style w:type="paragraph" w:styleId="60">
    <w:name w:val="toc 6"/>
    <w:basedOn w:val="a"/>
    <w:next w:val="a"/>
    <w:autoRedefine/>
    <w:rsid w:val="00EC4359"/>
    <w:pPr>
      <w:ind w:left="1050"/>
      <w:jc w:val="left"/>
    </w:pPr>
    <w:rPr>
      <w:rFonts w:ascii="Times New Roman" w:hAnsi="Times New Roman"/>
      <w:szCs w:val="21"/>
    </w:rPr>
  </w:style>
  <w:style w:type="paragraph" w:styleId="70">
    <w:name w:val="toc 7"/>
    <w:basedOn w:val="a"/>
    <w:next w:val="a"/>
    <w:autoRedefine/>
    <w:rsid w:val="00EC4359"/>
    <w:pPr>
      <w:ind w:left="1260"/>
      <w:jc w:val="left"/>
    </w:pPr>
    <w:rPr>
      <w:rFonts w:ascii="Times New Roman" w:hAnsi="Times New Roman"/>
      <w:szCs w:val="21"/>
    </w:rPr>
  </w:style>
  <w:style w:type="paragraph" w:styleId="80">
    <w:name w:val="toc 8"/>
    <w:basedOn w:val="a"/>
    <w:next w:val="a"/>
    <w:autoRedefine/>
    <w:rsid w:val="00EC4359"/>
    <w:pPr>
      <w:ind w:left="1470"/>
      <w:jc w:val="left"/>
    </w:pPr>
    <w:rPr>
      <w:rFonts w:ascii="Times New Roman" w:hAnsi="Times New Roman"/>
      <w:szCs w:val="21"/>
    </w:rPr>
  </w:style>
  <w:style w:type="paragraph" w:styleId="90">
    <w:name w:val="toc 9"/>
    <w:basedOn w:val="a"/>
    <w:next w:val="a"/>
    <w:autoRedefine/>
    <w:rsid w:val="00EC4359"/>
    <w:pPr>
      <w:ind w:left="1680"/>
      <w:jc w:val="left"/>
    </w:pPr>
    <w:rPr>
      <w:rFonts w:ascii="Times New Roman" w:hAnsi="Times New Roman"/>
      <w:szCs w:val="21"/>
    </w:rPr>
  </w:style>
  <w:style w:type="character" w:styleId="ac">
    <w:name w:val="Hyperlink"/>
    <w:uiPriority w:val="99"/>
    <w:qFormat/>
    <w:rsid w:val="00EC4359"/>
    <w:rPr>
      <w:color w:val="0000FF"/>
      <w:u w:val="single"/>
    </w:rPr>
  </w:style>
  <w:style w:type="paragraph" w:styleId="15">
    <w:name w:val="index 1"/>
    <w:basedOn w:val="a"/>
    <w:next w:val="a"/>
    <w:autoRedefine/>
    <w:rsid w:val="00EC4359"/>
    <w:pPr>
      <w:jc w:val="center"/>
    </w:pPr>
    <w:rPr>
      <w:rFonts w:ascii="仿宋_GB2312" w:eastAsia="仿宋_GB2312" w:hAnsi="Times New Roman"/>
      <w:b/>
      <w:bCs/>
      <w:sz w:val="28"/>
      <w:szCs w:val="20"/>
    </w:rPr>
  </w:style>
  <w:style w:type="paragraph" w:styleId="24">
    <w:name w:val="index 2"/>
    <w:basedOn w:val="a"/>
    <w:next w:val="a"/>
    <w:autoRedefine/>
    <w:rsid w:val="00EC4359"/>
    <w:pPr>
      <w:ind w:leftChars="200" w:left="200"/>
    </w:pPr>
    <w:rPr>
      <w:rFonts w:ascii="Times New Roman" w:hAnsi="Times New Roman"/>
      <w:szCs w:val="20"/>
    </w:rPr>
  </w:style>
  <w:style w:type="paragraph" w:styleId="32">
    <w:name w:val="index 3"/>
    <w:basedOn w:val="a"/>
    <w:next w:val="a"/>
    <w:autoRedefine/>
    <w:rsid w:val="00EC4359"/>
    <w:pPr>
      <w:ind w:leftChars="400" w:left="400"/>
    </w:pPr>
    <w:rPr>
      <w:rFonts w:ascii="Times New Roman" w:hAnsi="Times New Roman"/>
      <w:szCs w:val="20"/>
    </w:rPr>
  </w:style>
  <w:style w:type="paragraph" w:styleId="41">
    <w:name w:val="index 4"/>
    <w:basedOn w:val="a"/>
    <w:next w:val="a"/>
    <w:autoRedefine/>
    <w:rsid w:val="00EC4359"/>
    <w:pPr>
      <w:ind w:leftChars="600" w:left="600"/>
    </w:pPr>
    <w:rPr>
      <w:rFonts w:ascii="Times New Roman" w:hAnsi="Times New Roman"/>
      <w:szCs w:val="20"/>
    </w:rPr>
  </w:style>
  <w:style w:type="paragraph" w:styleId="51">
    <w:name w:val="index 5"/>
    <w:basedOn w:val="a"/>
    <w:next w:val="a"/>
    <w:autoRedefine/>
    <w:rsid w:val="00EC4359"/>
    <w:pPr>
      <w:ind w:leftChars="800" w:left="800"/>
    </w:pPr>
    <w:rPr>
      <w:rFonts w:ascii="Times New Roman" w:hAnsi="Times New Roman"/>
      <w:szCs w:val="20"/>
    </w:rPr>
  </w:style>
  <w:style w:type="paragraph" w:styleId="61">
    <w:name w:val="index 6"/>
    <w:basedOn w:val="a"/>
    <w:next w:val="a"/>
    <w:autoRedefine/>
    <w:rsid w:val="00EC4359"/>
    <w:pPr>
      <w:ind w:leftChars="1000" w:left="1000"/>
    </w:pPr>
    <w:rPr>
      <w:rFonts w:ascii="Times New Roman" w:hAnsi="Times New Roman"/>
      <w:szCs w:val="20"/>
    </w:rPr>
  </w:style>
  <w:style w:type="paragraph" w:styleId="71">
    <w:name w:val="index 7"/>
    <w:basedOn w:val="a"/>
    <w:next w:val="a"/>
    <w:autoRedefine/>
    <w:rsid w:val="00EC4359"/>
    <w:pPr>
      <w:ind w:leftChars="1200" w:left="1200"/>
    </w:pPr>
    <w:rPr>
      <w:rFonts w:ascii="Times New Roman" w:hAnsi="Times New Roman"/>
      <w:szCs w:val="20"/>
    </w:rPr>
  </w:style>
  <w:style w:type="paragraph" w:styleId="81">
    <w:name w:val="index 8"/>
    <w:basedOn w:val="a"/>
    <w:next w:val="a"/>
    <w:autoRedefine/>
    <w:rsid w:val="00EC4359"/>
    <w:pPr>
      <w:ind w:leftChars="1400" w:left="1400"/>
    </w:pPr>
    <w:rPr>
      <w:rFonts w:ascii="Times New Roman" w:hAnsi="Times New Roman"/>
      <w:szCs w:val="20"/>
    </w:rPr>
  </w:style>
  <w:style w:type="paragraph" w:styleId="91">
    <w:name w:val="index 9"/>
    <w:basedOn w:val="a"/>
    <w:next w:val="a"/>
    <w:autoRedefine/>
    <w:rsid w:val="00EC4359"/>
    <w:pPr>
      <w:ind w:leftChars="1600" w:left="1600"/>
    </w:pPr>
    <w:rPr>
      <w:rFonts w:ascii="Times New Roman" w:hAnsi="Times New Roman"/>
      <w:szCs w:val="20"/>
    </w:rPr>
  </w:style>
  <w:style w:type="paragraph" w:styleId="ad">
    <w:name w:val="index heading"/>
    <w:basedOn w:val="a"/>
    <w:next w:val="15"/>
    <w:rsid w:val="00EC4359"/>
    <w:rPr>
      <w:rFonts w:ascii="Times New Roman" w:hAnsi="Times New Roman"/>
      <w:szCs w:val="20"/>
    </w:rPr>
  </w:style>
  <w:style w:type="character" w:styleId="ae">
    <w:name w:val="FollowedHyperlink"/>
    <w:rsid w:val="00EC4359"/>
    <w:rPr>
      <w:color w:val="800080"/>
      <w:u w:val="single"/>
    </w:rPr>
  </w:style>
  <w:style w:type="paragraph" w:styleId="af">
    <w:name w:val="table of authorities"/>
    <w:basedOn w:val="a"/>
    <w:next w:val="a"/>
    <w:rsid w:val="00EC4359"/>
    <w:pPr>
      <w:ind w:leftChars="200" w:left="420"/>
    </w:pPr>
    <w:rPr>
      <w:rFonts w:ascii="Times New Roman" w:hAnsi="Times New Roman"/>
      <w:szCs w:val="20"/>
    </w:rPr>
  </w:style>
  <w:style w:type="paragraph" w:styleId="af0">
    <w:name w:val="toa heading"/>
    <w:basedOn w:val="a"/>
    <w:next w:val="a"/>
    <w:rsid w:val="00EC4359"/>
    <w:pPr>
      <w:spacing w:before="120"/>
    </w:pPr>
    <w:rPr>
      <w:rFonts w:ascii="Arial" w:hAnsi="Arial"/>
      <w:b/>
      <w:bCs/>
      <w:szCs w:val="24"/>
    </w:rPr>
  </w:style>
  <w:style w:type="paragraph" w:styleId="af1">
    <w:name w:val="Normal (Web)"/>
    <w:basedOn w:val="a"/>
    <w:uiPriority w:val="99"/>
    <w:rsid w:val="00EC4359"/>
    <w:pPr>
      <w:widowControl/>
      <w:spacing w:before="100" w:beforeAutospacing="1" w:after="100" w:afterAutospacing="1"/>
      <w:jc w:val="left"/>
    </w:pPr>
    <w:rPr>
      <w:rFonts w:ascii="宋体" w:hAnsi="宋体"/>
      <w:kern w:val="0"/>
      <w:sz w:val="24"/>
      <w:szCs w:val="24"/>
    </w:rPr>
  </w:style>
  <w:style w:type="paragraph" w:styleId="25">
    <w:name w:val="Body Text 2"/>
    <w:basedOn w:val="a"/>
    <w:link w:val="2Char1"/>
    <w:rsid w:val="00EC4359"/>
    <w:rPr>
      <w:rFonts w:ascii="仿宋_GB2312" w:eastAsia="仿宋_GB2312" w:hAnsi="Times New Roman"/>
      <w:b/>
      <w:sz w:val="24"/>
      <w:szCs w:val="20"/>
    </w:rPr>
  </w:style>
  <w:style w:type="character" w:customStyle="1" w:styleId="2Char1">
    <w:name w:val="正文文本 2 Char"/>
    <w:basedOn w:val="a0"/>
    <w:link w:val="25"/>
    <w:rsid w:val="00EC4359"/>
    <w:rPr>
      <w:rFonts w:ascii="仿宋_GB2312" w:eastAsia="仿宋_GB2312" w:hAnsi="Times New Roman" w:cs="Times New Roman"/>
      <w:b/>
      <w:sz w:val="24"/>
      <w:szCs w:val="20"/>
    </w:rPr>
  </w:style>
  <w:style w:type="paragraph" w:styleId="af2">
    <w:name w:val="Document Map"/>
    <w:basedOn w:val="a"/>
    <w:link w:val="Char7"/>
    <w:qFormat/>
    <w:rsid w:val="00EC4359"/>
    <w:pPr>
      <w:shd w:val="clear" w:color="auto" w:fill="000080"/>
    </w:pPr>
    <w:rPr>
      <w:rFonts w:ascii="Times New Roman" w:hAnsi="Times New Roman"/>
      <w:szCs w:val="20"/>
    </w:rPr>
  </w:style>
  <w:style w:type="character" w:customStyle="1" w:styleId="Char7">
    <w:name w:val="文档结构图 Char"/>
    <w:basedOn w:val="a0"/>
    <w:link w:val="af2"/>
    <w:qFormat/>
    <w:rsid w:val="00EC4359"/>
    <w:rPr>
      <w:rFonts w:ascii="Times New Roman" w:eastAsia="宋体" w:hAnsi="Times New Roman" w:cs="Times New Roman"/>
      <w:szCs w:val="20"/>
      <w:shd w:val="clear" w:color="auto" w:fill="000080"/>
    </w:rPr>
  </w:style>
  <w:style w:type="paragraph" w:styleId="33">
    <w:name w:val="Body Text 3"/>
    <w:basedOn w:val="a"/>
    <w:link w:val="3Char1"/>
    <w:rsid w:val="00EC4359"/>
    <w:rPr>
      <w:rFonts w:ascii="黑体" w:eastAsia="黑体" w:hAnsi="Arial"/>
      <w:b/>
      <w:sz w:val="28"/>
      <w:szCs w:val="20"/>
    </w:rPr>
  </w:style>
  <w:style w:type="character" w:customStyle="1" w:styleId="3Char1">
    <w:name w:val="正文文本 3 Char"/>
    <w:basedOn w:val="a0"/>
    <w:link w:val="33"/>
    <w:rsid w:val="00EC4359"/>
    <w:rPr>
      <w:rFonts w:ascii="黑体" w:eastAsia="黑体" w:hAnsi="Arial" w:cs="Times New Roman"/>
      <w:b/>
      <w:sz w:val="28"/>
      <w:szCs w:val="20"/>
    </w:rPr>
  </w:style>
  <w:style w:type="paragraph" w:customStyle="1" w:styleId="font5">
    <w:name w:val="font5"/>
    <w:basedOn w:val="a"/>
    <w:rsid w:val="00EC4359"/>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rsid w:val="00EC4359"/>
    <w:pPr>
      <w:widowControl/>
      <w:spacing w:before="100" w:beforeAutospacing="1" w:after="100" w:afterAutospacing="1"/>
      <w:jc w:val="left"/>
    </w:pPr>
    <w:rPr>
      <w:rFonts w:ascii="宋体" w:hAnsi="宋体" w:hint="eastAsia"/>
      <w:kern w:val="0"/>
      <w:sz w:val="18"/>
      <w:szCs w:val="18"/>
    </w:rPr>
  </w:style>
  <w:style w:type="paragraph" w:customStyle="1" w:styleId="font7">
    <w:name w:val="font7"/>
    <w:basedOn w:val="a"/>
    <w:rsid w:val="00EC4359"/>
    <w:pPr>
      <w:widowControl/>
      <w:spacing w:before="100" w:beforeAutospacing="1" w:after="100" w:afterAutospacing="1"/>
      <w:jc w:val="left"/>
    </w:pPr>
    <w:rPr>
      <w:rFonts w:ascii="幼圆" w:eastAsia="幼圆" w:hAnsi="宋体" w:hint="eastAsia"/>
      <w:kern w:val="0"/>
      <w:sz w:val="32"/>
      <w:szCs w:val="32"/>
    </w:rPr>
  </w:style>
  <w:style w:type="paragraph" w:customStyle="1" w:styleId="font8">
    <w:name w:val="font8"/>
    <w:basedOn w:val="a"/>
    <w:rsid w:val="00EC4359"/>
    <w:pPr>
      <w:widowControl/>
      <w:spacing w:before="100" w:beforeAutospacing="1" w:after="100" w:afterAutospacing="1"/>
      <w:jc w:val="left"/>
    </w:pPr>
    <w:rPr>
      <w:rFonts w:ascii="宋体" w:hAnsi="宋体" w:hint="eastAsia"/>
      <w:color w:val="000000"/>
      <w:kern w:val="0"/>
      <w:sz w:val="32"/>
      <w:szCs w:val="32"/>
    </w:rPr>
  </w:style>
  <w:style w:type="paragraph" w:customStyle="1" w:styleId="font9">
    <w:name w:val="font9"/>
    <w:basedOn w:val="a"/>
    <w:rsid w:val="00EC4359"/>
    <w:pPr>
      <w:widowControl/>
      <w:spacing w:before="100" w:beforeAutospacing="1" w:after="100" w:afterAutospacing="1"/>
      <w:jc w:val="left"/>
    </w:pPr>
    <w:rPr>
      <w:rFonts w:ascii="幼圆" w:eastAsia="幼圆" w:hAnsi="宋体" w:hint="eastAsia"/>
      <w:kern w:val="0"/>
      <w:sz w:val="32"/>
      <w:szCs w:val="32"/>
    </w:rPr>
  </w:style>
  <w:style w:type="paragraph" w:customStyle="1" w:styleId="xl68">
    <w:name w:val="xl68"/>
    <w:basedOn w:val="a"/>
    <w:rsid w:val="00EC43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rsid w:val="00EC43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xl70">
    <w:name w:val="xl70"/>
    <w:basedOn w:val="a"/>
    <w:rsid w:val="00EC43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71">
    <w:name w:val="xl71"/>
    <w:basedOn w:val="a"/>
    <w:rsid w:val="00EC43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character" w:styleId="af3">
    <w:name w:val="Emphasis"/>
    <w:qFormat/>
    <w:rsid w:val="00EC4359"/>
    <w:rPr>
      <w:b w:val="0"/>
      <w:bCs w:val="0"/>
      <w:i w:val="0"/>
      <w:iCs w:val="0"/>
      <w:color w:val="CC0033"/>
    </w:rPr>
  </w:style>
  <w:style w:type="paragraph" w:customStyle="1" w:styleId="xl31">
    <w:name w:val="xl31"/>
    <w:basedOn w:val="a"/>
    <w:rsid w:val="00EC4359"/>
    <w:pPr>
      <w:widowControl/>
      <w:spacing w:before="100" w:beforeAutospacing="1" w:after="100" w:afterAutospacing="1"/>
      <w:jc w:val="center"/>
    </w:pPr>
    <w:rPr>
      <w:rFonts w:ascii="宋体" w:hAnsi="宋体"/>
      <w:b/>
      <w:bCs/>
      <w:kern w:val="0"/>
      <w:sz w:val="28"/>
      <w:szCs w:val="28"/>
    </w:rPr>
  </w:style>
  <w:style w:type="paragraph" w:styleId="af4">
    <w:name w:val="Body Text First Indent"/>
    <w:basedOn w:val="a"/>
    <w:link w:val="Char8"/>
    <w:rsid w:val="00EC4359"/>
    <w:pPr>
      <w:autoSpaceDE w:val="0"/>
      <w:autoSpaceDN w:val="0"/>
      <w:adjustRightInd w:val="0"/>
      <w:spacing w:line="360" w:lineRule="auto"/>
      <w:ind w:rightChars="-10" w:right="-24" w:firstLineChars="225" w:firstLine="425"/>
    </w:pPr>
    <w:rPr>
      <w:rFonts w:ascii="Arial" w:eastAsia="仿宋_GB2312" w:hAnsi="Arial" w:cs="Arial"/>
      <w:kern w:val="0"/>
      <w:sz w:val="24"/>
      <w:szCs w:val="32"/>
    </w:rPr>
  </w:style>
  <w:style w:type="character" w:customStyle="1" w:styleId="Char8">
    <w:name w:val="正文首行缩进 Char"/>
    <w:basedOn w:val="Char6"/>
    <w:link w:val="af4"/>
    <w:rsid w:val="00EC4359"/>
    <w:rPr>
      <w:rFonts w:ascii="Arial" w:eastAsia="仿宋_GB2312" w:hAnsi="Arial" w:cs="Arial"/>
      <w:kern w:val="0"/>
      <w:sz w:val="24"/>
      <w:szCs w:val="32"/>
    </w:rPr>
  </w:style>
  <w:style w:type="paragraph" w:customStyle="1" w:styleId="af5">
    <w:name w:val="正文（缩进）"/>
    <w:basedOn w:val="a"/>
    <w:rsid w:val="00EC4359"/>
    <w:pPr>
      <w:widowControl/>
      <w:spacing w:before="156" w:after="156"/>
      <w:ind w:firstLineChars="200" w:firstLine="480"/>
      <w:jc w:val="left"/>
    </w:pPr>
    <w:rPr>
      <w:rFonts w:ascii="仿宋_GB2312" w:eastAsia="仿宋_GB2312" w:hAnsi="Times New Roman"/>
      <w:kern w:val="0"/>
      <w:sz w:val="24"/>
      <w:szCs w:val="24"/>
    </w:rPr>
  </w:style>
  <w:style w:type="paragraph" w:customStyle="1" w:styleId="Char9">
    <w:name w:val="基本文字 Char"/>
    <w:basedOn w:val="a"/>
    <w:rsid w:val="00EC4359"/>
    <w:pPr>
      <w:spacing w:before="156" w:line="400" w:lineRule="atLeast"/>
      <w:ind w:firstLineChars="225" w:firstLine="540"/>
    </w:pPr>
    <w:rPr>
      <w:rFonts w:ascii="Times New Roman" w:hAnsi="Times New Roman"/>
      <w:sz w:val="24"/>
      <w:szCs w:val="20"/>
    </w:rPr>
  </w:style>
  <w:style w:type="paragraph" w:customStyle="1" w:styleId="DL">
    <w:name w:val="D&amp;L"/>
    <w:basedOn w:val="a3"/>
    <w:qFormat/>
    <w:rsid w:val="00EC4359"/>
    <w:pPr>
      <w:pBdr>
        <w:bottom w:val="thinThickSmallGap" w:sz="18" w:space="1" w:color="auto"/>
      </w:pBdr>
      <w:adjustRightInd w:val="0"/>
      <w:snapToGrid/>
      <w:spacing w:line="240" w:lineRule="atLeast"/>
      <w:textAlignment w:val="baseline"/>
    </w:pPr>
    <w:rPr>
      <w:rFonts w:ascii="Times New Roman" w:hAnsi="Times New Roman"/>
      <w:kern w:val="0"/>
      <w:sz w:val="24"/>
      <w:szCs w:val="20"/>
    </w:rPr>
  </w:style>
  <w:style w:type="paragraph" w:customStyle="1" w:styleId="af6">
    <w:name w:val="文章正文"/>
    <w:basedOn w:val="a"/>
    <w:rsid w:val="00EC4359"/>
    <w:pPr>
      <w:tabs>
        <w:tab w:val="num" w:pos="992"/>
      </w:tabs>
      <w:spacing w:beforeLines="50" w:afterLines="50" w:line="320" w:lineRule="exact"/>
      <w:ind w:firstLineChars="200" w:firstLine="200"/>
    </w:pPr>
    <w:rPr>
      <w:rFonts w:ascii="仿宋_GB2312" w:eastAsia="仿宋_GB2312" w:hAnsi="Times New Roman"/>
      <w:sz w:val="28"/>
      <w:szCs w:val="24"/>
    </w:rPr>
  </w:style>
  <w:style w:type="paragraph" w:customStyle="1" w:styleId="af7">
    <w:name w:val="二级标题"/>
    <w:basedOn w:val="a"/>
    <w:next w:val="af6"/>
    <w:rsid w:val="00EC4359"/>
    <w:pPr>
      <w:tabs>
        <w:tab w:val="num" w:pos="992"/>
      </w:tabs>
      <w:ind w:left="992" w:hanging="567"/>
      <w:outlineLvl w:val="1"/>
    </w:pPr>
    <w:rPr>
      <w:rFonts w:ascii="黑体" w:eastAsia="黑体" w:hAnsi="Times New Roman"/>
      <w:sz w:val="28"/>
      <w:szCs w:val="24"/>
    </w:rPr>
  </w:style>
  <w:style w:type="paragraph" w:customStyle="1" w:styleId="af8">
    <w:name w:val="一级标题"/>
    <w:basedOn w:val="a"/>
    <w:next w:val="af7"/>
    <w:rsid w:val="00EC4359"/>
    <w:pPr>
      <w:tabs>
        <w:tab w:val="num" w:pos="425"/>
        <w:tab w:val="num" w:pos="1418"/>
      </w:tabs>
      <w:spacing w:afterLines="100"/>
      <w:ind w:left="850" w:hanging="425"/>
      <w:outlineLvl w:val="0"/>
    </w:pPr>
    <w:rPr>
      <w:rFonts w:ascii="黑体" w:eastAsia="黑体" w:hAnsi="Times New Roman"/>
      <w:sz w:val="30"/>
      <w:szCs w:val="28"/>
    </w:rPr>
  </w:style>
  <w:style w:type="paragraph" w:customStyle="1" w:styleId="SUR--4">
    <w:name w:val="SUR-需求定义-第4级"/>
    <w:basedOn w:val="4"/>
    <w:next w:val="a"/>
    <w:rsid w:val="00EC4359"/>
    <w:pPr>
      <w:tabs>
        <w:tab w:val="num" w:pos="1080"/>
      </w:tabs>
      <w:spacing w:before="0" w:after="0"/>
      <w:ind w:left="-283" w:firstLine="283"/>
      <w:jc w:val="left"/>
    </w:pPr>
    <w:rPr>
      <w:rFonts w:cs="Arial"/>
      <w:b w:val="0"/>
      <w:color w:val="0000FF"/>
      <w:sz w:val="24"/>
      <w:szCs w:val="24"/>
    </w:rPr>
  </w:style>
  <w:style w:type="paragraph" w:customStyle="1" w:styleId="CharCharCharCharCharCharChar1Char">
    <w:name w:val="Char Char Char Char Char Char Char1 Char"/>
    <w:basedOn w:val="a"/>
    <w:rsid w:val="00EC4359"/>
    <w:rPr>
      <w:rFonts w:ascii="Tahoma" w:hAnsi="Tahoma"/>
      <w:sz w:val="24"/>
      <w:szCs w:val="20"/>
    </w:rPr>
  </w:style>
  <w:style w:type="paragraph" w:customStyle="1" w:styleId="16">
    <w:name w:val="样式1"/>
    <w:basedOn w:val="a"/>
    <w:rsid w:val="00EC4359"/>
    <w:pPr>
      <w:tabs>
        <w:tab w:val="num" w:pos="709"/>
      </w:tabs>
      <w:adjustRightInd w:val="0"/>
      <w:ind w:left="709" w:hanging="709"/>
      <w:textAlignment w:val="baseline"/>
    </w:pPr>
    <w:rPr>
      <w:rFonts w:ascii="宋体" w:hAnsi="宋体"/>
      <w:kern w:val="0"/>
      <w:szCs w:val="20"/>
    </w:rPr>
  </w:style>
  <w:style w:type="paragraph" w:styleId="af9">
    <w:name w:val="annotation text"/>
    <w:basedOn w:val="a"/>
    <w:link w:val="Char11"/>
    <w:uiPriority w:val="99"/>
    <w:qFormat/>
    <w:rsid w:val="00EC4359"/>
    <w:pPr>
      <w:jc w:val="left"/>
    </w:pPr>
    <w:rPr>
      <w:rFonts w:ascii="Times New Roman" w:hAnsi="Times New Roman"/>
      <w:szCs w:val="20"/>
    </w:rPr>
  </w:style>
  <w:style w:type="character" w:customStyle="1" w:styleId="Chara">
    <w:name w:val="批注文字 Char"/>
    <w:basedOn w:val="a0"/>
    <w:uiPriority w:val="99"/>
    <w:qFormat/>
    <w:rsid w:val="00EC4359"/>
    <w:rPr>
      <w:rFonts w:ascii="Calibri" w:eastAsia="宋体" w:hAnsi="Calibri" w:cs="Times New Roman"/>
    </w:rPr>
  </w:style>
  <w:style w:type="character" w:customStyle="1" w:styleId="Char11">
    <w:name w:val="批注文字 Char1"/>
    <w:link w:val="af9"/>
    <w:rsid w:val="00EC4359"/>
    <w:rPr>
      <w:rFonts w:ascii="Times New Roman" w:eastAsia="宋体" w:hAnsi="Times New Roman" w:cs="Times New Roman"/>
      <w:szCs w:val="20"/>
    </w:rPr>
  </w:style>
  <w:style w:type="character" w:styleId="afa">
    <w:name w:val="Strong"/>
    <w:qFormat/>
    <w:rsid w:val="00EC4359"/>
    <w:rPr>
      <w:b/>
      <w:bCs/>
    </w:rPr>
  </w:style>
  <w:style w:type="paragraph" w:customStyle="1" w:styleId="Charb">
    <w:name w:val="Char"/>
    <w:basedOn w:val="a"/>
    <w:rsid w:val="00EC4359"/>
    <w:rPr>
      <w:rFonts w:ascii="Tahoma" w:hAnsi="Tahoma"/>
      <w:sz w:val="24"/>
      <w:szCs w:val="20"/>
    </w:rPr>
  </w:style>
  <w:style w:type="paragraph" w:styleId="afb">
    <w:name w:val="List Paragraph"/>
    <w:basedOn w:val="a"/>
    <w:link w:val="Charc"/>
    <w:uiPriority w:val="34"/>
    <w:qFormat/>
    <w:rsid w:val="00EC4359"/>
    <w:pPr>
      <w:ind w:firstLineChars="200" w:firstLine="420"/>
    </w:pPr>
  </w:style>
  <w:style w:type="paragraph" w:customStyle="1" w:styleId="p0">
    <w:name w:val="p0"/>
    <w:basedOn w:val="a"/>
    <w:qFormat/>
    <w:rsid w:val="00EC4359"/>
    <w:pPr>
      <w:widowControl/>
    </w:pPr>
    <w:rPr>
      <w:rFonts w:ascii="Times New Roman" w:hAnsi="Times New Roman"/>
      <w:kern w:val="0"/>
      <w:szCs w:val="21"/>
    </w:rPr>
  </w:style>
  <w:style w:type="paragraph" w:styleId="afc">
    <w:name w:val="Block Text"/>
    <w:basedOn w:val="a"/>
    <w:rsid w:val="00EC4359"/>
    <w:pPr>
      <w:spacing w:after="156"/>
    </w:pPr>
    <w:rPr>
      <w:rFonts w:ascii="宋体"/>
    </w:rPr>
  </w:style>
  <w:style w:type="paragraph" w:styleId="afd">
    <w:name w:val="Normal Indent"/>
    <w:aliases w:val="表正文,正文非缩进,Paragraph2,Paragraph3,Paragraph4,Paragraph5,Paragraph6,特点,标题4,ind:txt,标准样式,正文缩进 Char Char Char,正文缩进 Char Char Char Char,正文缩进 Char Char Char Char Char,正文（首行缩进两字）,正文缩进 Char,identication,图表,ALT+Z,正文（段落）,段1,Alt+X,mr正文缩进,四号,缩进,图号标注,水上软件,?,鋘dra"/>
    <w:basedOn w:val="a"/>
    <w:link w:val="Char12"/>
    <w:qFormat/>
    <w:rsid w:val="00EC4359"/>
    <w:pPr>
      <w:spacing w:after="156"/>
      <w:ind w:firstLine="420"/>
    </w:pPr>
    <w:rPr>
      <w:rFonts w:cs="Plotter"/>
      <w:sz w:val="24"/>
      <w:szCs w:val="24"/>
    </w:rPr>
  </w:style>
  <w:style w:type="character" w:customStyle="1" w:styleId="Char12">
    <w:name w:val="正文缩进 Char1"/>
    <w:aliases w:val="表正文 Char,正文非缩进 Char,Paragraph2 Char,Paragraph3 Char,Paragraph4 Char,Paragraph5 Char,Paragraph6 Char,特点 Char,标题4 Char,ind:txt Char,标准样式 Char,正文缩进 Char Char Char Char1,正文缩进 Char Char Char Char Char1,正文缩进 Char Char Char Char Char Char,图表 Char"/>
    <w:link w:val="afd"/>
    <w:rsid w:val="00EC4359"/>
    <w:rPr>
      <w:rFonts w:ascii="Calibri" w:eastAsia="宋体" w:hAnsi="Calibri" w:cs="Plotter"/>
      <w:sz w:val="24"/>
      <w:szCs w:val="24"/>
    </w:rPr>
  </w:style>
  <w:style w:type="paragraph" w:customStyle="1" w:styleId="p15">
    <w:name w:val="p15"/>
    <w:basedOn w:val="a"/>
    <w:rsid w:val="00EC4359"/>
    <w:pPr>
      <w:widowControl/>
      <w:jc w:val="center"/>
    </w:pPr>
    <w:rPr>
      <w:rFonts w:ascii="仿宋_GB2312" w:eastAsia="仿宋_GB2312" w:hAnsi="宋体" w:cs="宋体"/>
      <w:b/>
      <w:bCs/>
      <w:kern w:val="0"/>
      <w:sz w:val="28"/>
      <w:szCs w:val="28"/>
    </w:rPr>
  </w:style>
  <w:style w:type="paragraph" w:customStyle="1" w:styleId="CharChar3CharCharCharChar">
    <w:name w:val="Char Char3 Char Char Char Char"/>
    <w:basedOn w:val="a"/>
    <w:rsid w:val="00EC4359"/>
    <w:rPr>
      <w:rFonts w:ascii="Tahoma" w:hAnsi="Tahoma"/>
      <w:sz w:val="24"/>
      <w:szCs w:val="20"/>
    </w:rPr>
  </w:style>
  <w:style w:type="character" w:customStyle="1" w:styleId="1Char1">
    <w:name w:val="标题 1 Char1"/>
    <w:aliases w:val="H1 Char,Heading 0 Char,PIM 1 Char,h1 Char,Section Head Char,1st level Char,l1 Char,1 Char,H11 Char,H12 Char,H13 Char,H14 Char,H15 Char,H16 Char,H17 Char,Heading One Char,章节 Char,1. Char,123321 Char,H111 Char,H112 Char,Header 1 Char,prop Char"/>
    <w:rsid w:val="00EC4359"/>
    <w:rPr>
      <w:b/>
      <w:bCs/>
      <w:kern w:val="44"/>
      <w:sz w:val="44"/>
      <w:szCs w:val="44"/>
    </w:rPr>
  </w:style>
  <w:style w:type="paragraph" w:styleId="afe">
    <w:name w:val="List"/>
    <w:basedOn w:val="a"/>
    <w:unhideWhenUsed/>
    <w:rsid w:val="00EC4359"/>
    <w:pPr>
      <w:ind w:left="420" w:hanging="420"/>
    </w:pPr>
    <w:rPr>
      <w:rFonts w:ascii="Times New Roman" w:hAnsi="Times New Roman"/>
      <w:szCs w:val="20"/>
    </w:rPr>
  </w:style>
  <w:style w:type="paragraph" w:styleId="aff">
    <w:name w:val="List Number"/>
    <w:basedOn w:val="a"/>
    <w:unhideWhenUsed/>
    <w:rsid w:val="00EC4359"/>
    <w:rPr>
      <w:rFonts w:ascii="黑体" w:eastAsia="黑体" w:hAnsi="Arial"/>
      <w:szCs w:val="24"/>
    </w:rPr>
  </w:style>
  <w:style w:type="paragraph" w:styleId="26">
    <w:name w:val="List Bullet 2"/>
    <w:basedOn w:val="a"/>
    <w:unhideWhenUsed/>
    <w:rsid w:val="00EC4359"/>
    <w:pPr>
      <w:adjustRightInd w:val="0"/>
      <w:spacing w:line="360" w:lineRule="atLeast"/>
      <w:jc w:val="left"/>
    </w:pPr>
    <w:rPr>
      <w:rFonts w:ascii="Times New Roman" w:hAnsi="Times New Roman"/>
      <w:kern w:val="0"/>
      <w:sz w:val="24"/>
      <w:szCs w:val="20"/>
    </w:rPr>
  </w:style>
  <w:style w:type="paragraph" w:styleId="34">
    <w:name w:val="List Bullet 3"/>
    <w:basedOn w:val="a"/>
    <w:unhideWhenUsed/>
    <w:rsid w:val="00EC4359"/>
    <w:pPr>
      <w:adjustRightInd w:val="0"/>
      <w:spacing w:line="360" w:lineRule="atLeast"/>
      <w:contextualSpacing/>
      <w:jc w:val="left"/>
    </w:pPr>
    <w:rPr>
      <w:rFonts w:ascii="Times New Roman" w:hAnsi="Times New Roman"/>
      <w:kern w:val="0"/>
      <w:sz w:val="24"/>
      <w:szCs w:val="20"/>
    </w:rPr>
  </w:style>
  <w:style w:type="paragraph" w:styleId="aff0">
    <w:name w:val="Title"/>
    <w:basedOn w:val="a"/>
    <w:next w:val="a"/>
    <w:link w:val="Chard"/>
    <w:qFormat/>
    <w:rsid w:val="00EC4359"/>
    <w:pPr>
      <w:tabs>
        <w:tab w:val="num" w:pos="425"/>
        <w:tab w:val="left" w:pos="840"/>
      </w:tabs>
      <w:spacing w:before="240" w:after="60"/>
      <w:ind w:left="425" w:hanging="425"/>
      <w:jc w:val="center"/>
      <w:outlineLvl w:val="0"/>
    </w:pPr>
    <w:rPr>
      <w:rFonts w:ascii="黑体" w:eastAsia="黑体" w:hAnsi="Arial" w:cs="Arial"/>
      <w:bCs/>
      <w:sz w:val="32"/>
      <w:szCs w:val="32"/>
    </w:rPr>
  </w:style>
  <w:style w:type="character" w:customStyle="1" w:styleId="Chard">
    <w:name w:val="标题 Char"/>
    <w:basedOn w:val="a0"/>
    <w:link w:val="aff0"/>
    <w:qFormat/>
    <w:rsid w:val="00EC4359"/>
    <w:rPr>
      <w:rFonts w:ascii="黑体" w:eastAsia="黑体" w:hAnsi="Arial" w:cs="Arial"/>
      <w:bCs/>
      <w:sz w:val="32"/>
      <w:szCs w:val="32"/>
    </w:rPr>
  </w:style>
  <w:style w:type="character" w:customStyle="1" w:styleId="Char13">
    <w:name w:val="正文文本 Char1"/>
    <w:aliases w:val="b Char1,正文悬挂缩进 Char1,正文文字悬挂缩进 Char1,注释 Char1,正文文字 Char1,无缩进 Char,Body Text(ch) Char,bt Char,ändrad Char,标书正文 Char,body text Char,contents Char,?y????×? Char,?y???? Char,?y????? Char,???? Char,居中 Char,EHPT Char,Body Text2 Char"/>
    <w:rsid w:val="00EC4359"/>
    <w:rPr>
      <w:kern w:val="2"/>
      <w:sz w:val="21"/>
      <w:szCs w:val="24"/>
    </w:rPr>
  </w:style>
  <w:style w:type="character" w:customStyle="1" w:styleId="Char14">
    <w:name w:val="正文文本缩进 Char1"/>
    <w:aliases w:val="正文小标题 Char,图内文 Char,表正文1 Char1,正文非缩进1 Char1,标题41 Char1,四号1 Char1,特点1 Char1,表正文2 Char1,正文非缩进2 Char1,标题42 Char1,四号2 Char1,标题43 Char1,表正文3 Char1,正文非缩进3 Char1,四号3 Char1,标题44 Char1,表正文4 Char1,正文非缩进4 Char1,四号4 Char1,标题45 Char1,表正文5 Char1,特点2 Char"/>
    <w:rsid w:val="00EC4359"/>
    <w:rPr>
      <w:kern w:val="2"/>
      <w:sz w:val="21"/>
      <w:szCs w:val="24"/>
    </w:rPr>
  </w:style>
  <w:style w:type="paragraph" w:styleId="aff1">
    <w:name w:val="Subtitle"/>
    <w:basedOn w:val="a"/>
    <w:link w:val="Chare"/>
    <w:qFormat/>
    <w:rsid w:val="00EC4359"/>
    <w:pPr>
      <w:adjustRightInd w:val="0"/>
      <w:spacing w:before="240" w:after="60" w:line="312" w:lineRule="atLeast"/>
      <w:jc w:val="center"/>
      <w:outlineLvl w:val="1"/>
    </w:pPr>
    <w:rPr>
      <w:rFonts w:ascii="Arial" w:hAnsi="Arial" w:cs="Arial"/>
      <w:b/>
      <w:bCs/>
      <w:kern w:val="28"/>
      <w:sz w:val="32"/>
      <w:szCs w:val="32"/>
    </w:rPr>
  </w:style>
  <w:style w:type="character" w:customStyle="1" w:styleId="Chare">
    <w:name w:val="副标题 Char"/>
    <w:basedOn w:val="a0"/>
    <w:link w:val="aff1"/>
    <w:rsid w:val="00EC4359"/>
    <w:rPr>
      <w:rFonts w:ascii="Arial" w:eastAsia="宋体" w:hAnsi="Arial" w:cs="Arial"/>
      <w:b/>
      <w:bCs/>
      <w:kern w:val="28"/>
      <w:sz w:val="32"/>
      <w:szCs w:val="32"/>
    </w:rPr>
  </w:style>
  <w:style w:type="character" w:customStyle="1" w:styleId="1Char10">
    <w:name w:val="普通文字1 Char1"/>
    <w:aliases w:val="普通文字2 Char1,普通文字3 Char1,普通文字4 Char1,普通文字5 Char1,普通文字6 Char1,普通文字11 Char1,普通文字21 Char1,普通文字31 Char1,普通文字41 Char1,普通文字7 Char1,普通文字 Char Char Char Char Char Char Char Char Char Char Char Char Char Char Char Char Char1,普通文字 Char1,小 Char1,纯文本 Char2"/>
    <w:rsid w:val="00EC4359"/>
    <w:rPr>
      <w:rFonts w:ascii="宋体" w:hAnsi="Courier New" w:cs="Courier New"/>
      <w:kern w:val="2"/>
      <w:sz w:val="21"/>
      <w:szCs w:val="21"/>
    </w:rPr>
  </w:style>
  <w:style w:type="paragraph" w:styleId="aff2">
    <w:name w:val="annotation subject"/>
    <w:basedOn w:val="af9"/>
    <w:next w:val="af9"/>
    <w:link w:val="Charf"/>
    <w:uiPriority w:val="99"/>
    <w:unhideWhenUsed/>
    <w:qFormat/>
    <w:rsid w:val="00EC4359"/>
    <w:pPr>
      <w:adjustRightInd w:val="0"/>
      <w:spacing w:line="360" w:lineRule="atLeast"/>
    </w:pPr>
    <w:rPr>
      <w:b/>
      <w:bCs/>
      <w:kern w:val="0"/>
      <w:sz w:val="24"/>
    </w:rPr>
  </w:style>
  <w:style w:type="character" w:customStyle="1" w:styleId="Charf">
    <w:name w:val="批注主题 Char"/>
    <w:basedOn w:val="Chara"/>
    <w:link w:val="aff2"/>
    <w:uiPriority w:val="99"/>
    <w:qFormat/>
    <w:rsid w:val="00EC4359"/>
    <w:rPr>
      <w:rFonts w:ascii="Times New Roman" w:eastAsia="宋体" w:hAnsi="Times New Roman" w:cs="Times New Roman"/>
      <w:b/>
      <w:bCs/>
      <w:kern w:val="0"/>
      <w:sz w:val="24"/>
      <w:szCs w:val="20"/>
    </w:rPr>
  </w:style>
  <w:style w:type="paragraph" w:styleId="TOC">
    <w:name w:val="TOC Heading"/>
    <w:basedOn w:val="10"/>
    <w:next w:val="a"/>
    <w:uiPriority w:val="39"/>
    <w:qFormat/>
    <w:rsid w:val="00EC4359"/>
    <w:pPr>
      <w:adjustRightInd w:val="0"/>
      <w:snapToGrid w:val="0"/>
      <w:spacing w:before="0" w:afterLines="50" w:after="0" w:line="360" w:lineRule="auto"/>
      <w:jc w:val="left"/>
      <w:outlineLvl w:val="9"/>
    </w:pPr>
    <w:rPr>
      <w:sz w:val="28"/>
      <w:lang w:eastAsia="en-US" w:bidi="en-US"/>
    </w:rPr>
  </w:style>
  <w:style w:type="character" w:customStyle="1" w:styleId="Charf0">
    <w:name w:val="文档 Char"/>
    <w:link w:val="aff3"/>
    <w:locked/>
    <w:rsid w:val="00EC4359"/>
    <w:rPr>
      <w:sz w:val="24"/>
      <w:szCs w:val="24"/>
    </w:rPr>
  </w:style>
  <w:style w:type="paragraph" w:customStyle="1" w:styleId="aff3">
    <w:name w:val="文档"/>
    <w:basedOn w:val="a"/>
    <w:link w:val="Charf0"/>
    <w:autoRedefine/>
    <w:rsid w:val="00EC4359"/>
    <w:pPr>
      <w:adjustRightInd w:val="0"/>
      <w:snapToGrid w:val="0"/>
      <w:spacing w:afterLines="50"/>
      <w:ind w:firstLineChars="200" w:firstLine="480"/>
      <w:jc w:val="left"/>
    </w:pPr>
    <w:rPr>
      <w:rFonts w:asciiTheme="minorHAnsi" w:eastAsiaTheme="minorEastAsia" w:hAnsiTheme="minorHAnsi" w:cstheme="minorBidi"/>
      <w:sz w:val="24"/>
      <w:szCs w:val="24"/>
    </w:rPr>
  </w:style>
  <w:style w:type="paragraph" w:customStyle="1" w:styleId="aff4">
    <w:name w:val="表内容"/>
    <w:basedOn w:val="aff3"/>
    <w:autoRedefine/>
    <w:rsid w:val="00EC4359"/>
    <w:pPr>
      <w:spacing w:afterLines="0"/>
      <w:ind w:firstLineChars="0" w:firstLine="0"/>
      <w:jc w:val="center"/>
    </w:pPr>
    <w:rPr>
      <w:sz w:val="21"/>
    </w:rPr>
  </w:style>
  <w:style w:type="paragraph" w:customStyle="1" w:styleId="CharCharCharCharCharChar">
    <w:name w:val="Char Char Char Char Char Char"/>
    <w:basedOn w:val="a"/>
    <w:rsid w:val="00EC4359"/>
    <w:pPr>
      <w:widowControl/>
      <w:spacing w:after="160" w:line="240" w:lineRule="exact"/>
      <w:jc w:val="left"/>
    </w:pPr>
    <w:rPr>
      <w:rFonts w:ascii="Times New Roman" w:hAnsi="Times New Roman"/>
      <w:kern w:val="0"/>
      <w:sz w:val="24"/>
      <w:szCs w:val="20"/>
    </w:rPr>
  </w:style>
  <w:style w:type="character" w:customStyle="1" w:styleId="CharChar">
    <w:name w:val="末级 Char Char"/>
    <w:link w:val="aff5"/>
    <w:locked/>
    <w:rsid w:val="00EC4359"/>
    <w:rPr>
      <w:sz w:val="24"/>
      <w:szCs w:val="24"/>
    </w:rPr>
  </w:style>
  <w:style w:type="paragraph" w:customStyle="1" w:styleId="aff5">
    <w:name w:val="末级"/>
    <w:basedOn w:val="a"/>
    <w:link w:val="CharChar"/>
    <w:rsid w:val="00EC4359"/>
    <w:pPr>
      <w:tabs>
        <w:tab w:val="left" w:pos="964"/>
        <w:tab w:val="num" w:pos="2502"/>
      </w:tabs>
      <w:spacing w:line="360" w:lineRule="auto"/>
      <w:ind w:left="2502" w:hanging="432"/>
    </w:pPr>
    <w:rPr>
      <w:rFonts w:asciiTheme="minorHAnsi" w:eastAsiaTheme="minorEastAsia" w:hAnsiTheme="minorHAnsi" w:cstheme="minorBidi"/>
      <w:sz w:val="24"/>
      <w:szCs w:val="24"/>
    </w:rPr>
  </w:style>
  <w:style w:type="paragraph" w:customStyle="1" w:styleId="17">
    <w:name w:val="正文文本1"/>
    <w:rsid w:val="00EC4359"/>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Char15">
    <w:name w:val="Char1"/>
    <w:basedOn w:val="a"/>
    <w:rsid w:val="00EC4359"/>
    <w:rPr>
      <w:rFonts w:ascii="Times New Roman" w:hAnsi="Times New Roman"/>
      <w:szCs w:val="24"/>
    </w:rPr>
  </w:style>
  <w:style w:type="paragraph" w:customStyle="1" w:styleId="3311115">
    <w:name w:val="样式 标题 3列表编号31.1.1 + 四号 加粗 行距: 1.5 倍行距"/>
    <w:basedOn w:val="3"/>
    <w:rsid w:val="00EC4359"/>
    <w:pPr>
      <w:tabs>
        <w:tab w:val="left" w:pos="0"/>
      </w:tabs>
      <w:adjustRightInd w:val="0"/>
      <w:spacing w:before="0" w:after="0" w:line="360" w:lineRule="auto"/>
      <w:jc w:val="left"/>
    </w:pPr>
    <w:rPr>
      <w:rFonts w:ascii="Times New Roman" w:cs="宋体"/>
      <w:kern w:val="0"/>
      <w:sz w:val="28"/>
      <w:szCs w:val="20"/>
    </w:rPr>
  </w:style>
  <w:style w:type="paragraph" w:customStyle="1" w:styleId="27">
    <w:name w:val="样式2"/>
    <w:basedOn w:val="afd"/>
    <w:rsid w:val="00EC4359"/>
    <w:pPr>
      <w:adjustRightInd w:val="0"/>
      <w:spacing w:after="0" w:line="360" w:lineRule="auto"/>
      <w:ind w:leftChars="491" w:left="491" w:firstLine="0"/>
      <w:jc w:val="left"/>
    </w:pPr>
    <w:rPr>
      <w:rFonts w:ascii="Times New Roman" w:hAnsi="Times New Roman" w:cs="Times New Roman"/>
      <w:kern w:val="0"/>
      <w:szCs w:val="20"/>
    </w:rPr>
  </w:style>
  <w:style w:type="paragraph" w:customStyle="1" w:styleId="aff6">
    <w:name w:val="表格"/>
    <w:basedOn w:val="a"/>
    <w:rsid w:val="00EC4359"/>
    <w:pPr>
      <w:widowControl/>
      <w:snapToGrid w:val="0"/>
      <w:spacing w:before="60" w:after="60"/>
      <w:jc w:val="left"/>
    </w:pPr>
    <w:rPr>
      <w:rFonts w:ascii="宋体" w:hAnsi="Times New Roman"/>
      <w:sz w:val="20"/>
      <w:szCs w:val="20"/>
    </w:rPr>
  </w:style>
  <w:style w:type="paragraph" w:customStyle="1" w:styleId="flNote">
    <w:name w:val="flNote"/>
    <w:basedOn w:val="a"/>
    <w:rsid w:val="00EC4359"/>
    <w:pPr>
      <w:adjustRightInd w:val="0"/>
      <w:spacing w:before="567" w:line="360" w:lineRule="atLeast"/>
      <w:jc w:val="center"/>
    </w:pPr>
    <w:rPr>
      <w:rFonts w:ascii="Times New Roman" w:eastAsia="黑体" w:hAnsi="Times New Roman"/>
      <w:b/>
      <w:kern w:val="0"/>
      <w:sz w:val="24"/>
      <w:szCs w:val="20"/>
    </w:rPr>
  </w:style>
  <w:style w:type="paragraph" w:customStyle="1" w:styleId="aff7">
    <w:name w:val="表格文字"/>
    <w:basedOn w:val="a"/>
    <w:rsid w:val="00EC4359"/>
    <w:pPr>
      <w:snapToGrid w:val="0"/>
      <w:ind w:firstLineChars="200" w:firstLine="200"/>
      <w:jc w:val="center"/>
    </w:pPr>
    <w:rPr>
      <w:rFonts w:ascii="Times New Roman" w:hAnsi="Times New Roman" w:cs="宋体"/>
      <w:szCs w:val="20"/>
    </w:rPr>
  </w:style>
  <w:style w:type="paragraph" w:customStyle="1" w:styleId="093111511151">
    <w:name w:val="样式 宋体 小四 首行缩进:  0.93 厘米 段前: 11.15 磅 段后: 11.15 磅1"/>
    <w:basedOn w:val="a"/>
    <w:rsid w:val="00EC4359"/>
    <w:pPr>
      <w:adjustRightInd w:val="0"/>
      <w:snapToGrid w:val="0"/>
      <w:ind w:leftChars="200" w:left="200"/>
    </w:pPr>
    <w:rPr>
      <w:rFonts w:ascii="宋体" w:hAnsi="Times New Roman" w:cs="宋体"/>
      <w:sz w:val="24"/>
      <w:szCs w:val="20"/>
    </w:rPr>
  </w:style>
  <w:style w:type="paragraph" w:customStyle="1" w:styleId="aff8">
    <w:name w:val="通用"/>
    <w:basedOn w:val="a"/>
    <w:rsid w:val="00EC4359"/>
    <w:pPr>
      <w:spacing w:line="360" w:lineRule="auto"/>
      <w:ind w:left="42"/>
    </w:pPr>
    <w:rPr>
      <w:rFonts w:ascii="宋体" w:hAnsi="Times New Roman"/>
      <w:b/>
      <w:sz w:val="24"/>
      <w:szCs w:val="20"/>
    </w:rPr>
  </w:style>
  <w:style w:type="paragraph" w:customStyle="1" w:styleId="CharChar18">
    <w:name w:val="Char Char18"/>
    <w:basedOn w:val="a"/>
    <w:rsid w:val="00EC4359"/>
    <w:pPr>
      <w:widowControl/>
      <w:spacing w:after="160" w:line="240" w:lineRule="exact"/>
      <w:jc w:val="left"/>
    </w:pPr>
    <w:rPr>
      <w:rFonts w:ascii="Times New Roman" w:hAnsi="Times New Roman"/>
      <w:kern w:val="0"/>
      <w:sz w:val="24"/>
      <w:szCs w:val="20"/>
    </w:rPr>
  </w:style>
  <w:style w:type="paragraph" w:customStyle="1" w:styleId="Subhead1">
    <w:name w:val="Subhead 1"/>
    <w:basedOn w:val="a"/>
    <w:rsid w:val="00EC4359"/>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b/>
      <w:kern w:val="0"/>
      <w:sz w:val="32"/>
      <w:szCs w:val="20"/>
    </w:rPr>
  </w:style>
  <w:style w:type="paragraph" w:customStyle="1" w:styleId="aff9">
    <w:name w:val="样式胡"/>
    <w:basedOn w:val="a"/>
    <w:rsid w:val="00EC4359"/>
    <w:pPr>
      <w:tabs>
        <w:tab w:val="left" w:pos="3300"/>
      </w:tabs>
      <w:ind w:left="3300" w:hanging="420"/>
    </w:pPr>
    <w:rPr>
      <w:rFonts w:ascii="黑体" w:eastAsia="黑体" w:hAnsi="Arial"/>
      <w:szCs w:val="24"/>
    </w:rPr>
  </w:style>
  <w:style w:type="paragraph" w:customStyle="1" w:styleId="CharCharCharCharCharCharChar">
    <w:name w:val="Char Char Char Char Char Char Char"/>
    <w:basedOn w:val="a"/>
    <w:rsid w:val="00EC4359"/>
    <w:pPr>
      <w:widowControl/>
      <w:spacing w:after="160" w:line="240" w:lineRule="exact"/>
      <w:jc w:val="left"/>
    </w:pPr>
    <w:rPr>
      <w:rFonts w:ascii="Tahoma" w:hAnsi="Tahoma" w:cs="Tahoma"/>
      <w:kern w:val="0"/>
      <w:sz w:val="20"/>
      <w:szCs w:val="20"/>
      <w:lang w:eastAsia="en-US"/>
    </w:rPr>
  </w:style>
  <w:style w:type="paragraph" w:customStyle="1" w:styleId="affa">
    <w:name w:val="专用"/>
    <w:basedOn w:val="a"/>
    <w:rsid w:val="00EC4359"/>
    <w:pPr>
      <w:spacing w:afterLines="100"/>
      <w:ind w:left="838" w:hangingChars="262" w:hanging="838"/>
    </w:pPr>
    <w:rPr>
      <w:rFonts w:ascii="宋体" w:hAnsi="Times New Roman"/>
      <w:b/>
      <w:color w:val="000000"/>
      <w:sz w:val="32"/>
      <w:szCs w:val="20"/>
    </w:rPr>
  </w:style>
  <w:style w:type="paragraph" w:customStyle="1" w:styleId="standdate">
    <w:name w:val="standdate"/>
    <w:basedOn w:val="a4"/>
    <w:rsid w:val="00EC4359"/>
    <w:pPr>
      <w:pBdr>
        <w:top w:val="single" w:sz="6" w:space="7" w:color="auto"/>
      </w:pBdr>
      <w:adjustRightInd w:val="0"/>
      <w:snapToGrid/>
      <w:spacing w:line="240" w:lineRule="atLeast"/>
      <w:jc w:val="center"/>
    </w:pPr>
    <w:rPr>
      <w:rFonts w:ascii="黑体" w:eastAsia="黑体" w:hAnsi="Times New Roman"/>
      <w:b/>
      <w:spacing w:val="-4"/>
      <w:kern w:val="0"/>
      <w:sz w:val="21"/>
      <w:szCs w:val="20"/>
    </w:rPr>
  </w:style>
  <w:style w:type="paragraph" w:customStyle="1" w:styleId="18">
    <w:name w:val="正文1"/>
    <w:rsid w:val="00EC4359"/>
    <w:pPr>
      <w:widowControl w:val="0"/>
      <w:adjustRightInd w:val="0"/>
      <w:spacing w:line="312" w:lineRule="atLeast"/>
      <w:jc w:val="both"/>
    </w:pPr>
    <w:rPr>
      <w:rFonts w:ascii="宋体" w:eastAsia="宋体" w:hAnsi="Times New Roman" w:cs="Times New Roman"/>
      <w:kern w:val="0"/>
      <w:sz w:val="34"/>
      <w:szCs w:val="20"/>
    </w:rPr>
  </w:style>
  <w:style w:type="paragraph" w:customStyle="1" w:styleId="35">
    <w:name w:val="样式3"/>
    <w:basedOn w:val="a"/>
    <w:rsid w:val="00EC4359"/>
    <w:pPr>
      <w:tabs>
        <w:tab w:val="left" w:pos="1180"/>
      </w:tabs>
      <w:autoSpaceDE w:val="0"/>
      <w:autoSpaceDN w:val="0"/>
      <w:adjustRightInd w:val="0"/>
      <w:ind w:leftChars="-24" w:left="491" w:hangingChars="515" w:hanging="515"/>
      <w:jc w:val="left"/>
    </w:pPr>
    <w:rPr>
      <w:rFonts w:ascii="Times New Roman" w:hAnsi="Times New Roman"/>
      <w:color w:val="000000"/>
      <w:kern w:val="0"/>
      <w:sz w:val="24"/>
      <w:szCs w:val="20"/>
    </w:rPr>
  </w:style>
  <w:style w:type="paragraph" w:customStyle="1" w:styleId="affb">
    <w:name w:val="五级"/>
    <w:basedOn w:val="2"/>
    <w:rsid w:val="00EC4359"/>
    <w:pPr>
      <w:keepNext w:val="0"/>
      <w:keepLines w:val="0"/>
      <w:tabs>
        <w:tab w:val="num" w:pos="709"/>
        <w:tab w:val="left" w:pos="851"/>
      </w:tabs>
      <w:spacing w:before="0" w:after="0" w:line="360" w:lineRule="auto"/>
      <w:ind w:left="709" w:hanging="709"/>
    </w:pPr>
    <w:rPr>
      <w:rFonts w:ascii="宋体" w:eastAsia="宋体" w:hAnsi="宋体" w:cs="Times New Roman"/>
      <w:b w:val="0"/>
      <w:sz w:val="24"/>
    </w:rPr>
  </w:style>
  <w:style w:type="paragraph" w:customStyle="1" w:styleId="42">
    <w:name w:val="样式4"/>
    <w:basedOn w:val="aff0"/>
    <w:rsid w:val="00EC4359"/>
    <w:pPr>
      <w:tabs>
        <w:tab w:val="clear" w:pos="425"/>
      </w:tabs>
      <w:spacing w:line="360" w:lineRule="auto"/>
      <w:ind w:left="0" w:firstLine="0"/>
    </w:pPr>
    <w:rPr>
      <w:sz w:val="36"/>
      <w:szCs w:val="36"/>
    </w:rPr>
  </w:style>
  <w:style w:type="paragraph" w:customStyle="1" w:styleId="affc">
    <w:name w:val="条目"/>
    <w:basedOn w:val="aff0"/>
    <w:next w:val="a"/>
    <w:rsid w:val="00EC4359"/>
    <w:pPr>
      <w:tabs>
        <w:tab w:val="clear" w:pos="425"/>
        <w:tab w:val="left" w:pos="1980"/>
      </w:tabs>
      <w:spacing w:before="280" w:after="0" w:line="160" w:lineRule="exact"/>
      <w:ind w:left="1980" w:hanging="720"/>
      <w:jc w:val="left"/>
    </w:pPr>
    <w:rPr>
      <w:b/>
      <w:bCs w:val="0"/>
      <w:spacing w:val="40"/>
      <w:kern w:val="40"/>
      <w:sz w:val="24"/>
      <w:szCs w:val="20"/>
    </w:rPr>
  </w:style>
  <w:style w:type="paragraph" w:customStyle="1" w:styleId="CharChar1CharCharCharCharCharCharCharCharCharCharCharCharCharCharChar">
    <w:name w:val="Char Char1 Char Char Char Char Char Char Char Char Char Char Char Char Char Char Char"/>
    <w:basedOn w:val="a"/>
    <w:rsid w:val="00EC4359"/>
    <w:pPr>
      <w:widowControl/>
      <w:spacing w:after="160" w:line="240" w:lineRule="exact"/>
      <w:jc w:val="left"/>
    </w:pPr>
    <w:rPr>
      <w:rFonts w:ascii="Verdana" w:hAnsi="Verdana"/>
      <w:kern w:val="0"/>
      <w:sz w:val="20"/>
      <w:szCs w:val="20"/>
      <w:lang w:eastAsia="en-US"/>
    </w:rPr>
  </w:style>
  <w:style w:type="paragraph" w:customStyle="1" w:styleId="CharCharChar">
    <w:name w:val="Char Char Char"/>
    <w:basedOn w:val="a"/>
    <w:rsid w:val="00EC4359"/>
    <w:rPr>
      <w:rFonts w:ascii="Tahoma" w:hAnsi="Tahoma"/>
      <w:sz w:val="24"/>
      <w:szCs w:val="20"/>
    </w:rPr>
  </w:style>
  <w:style w:type="paragraph" w:customStyle="1" w:styleId="ParaChar">
    <w:name w:val="默认段落字体 Para Char"/>
    <w:basedOn w:val="a"/>
    <w:next w:val="a"/>
    <w:rsid w:val="00EC4359"/>
    <w:rPr>
      <w:rFonts w:ascii="Times New Roman" w:hAnsi="Times New Roman"/>
      <w:szCs w:val="24"/>
    </w:rPr>
  </w:style>
  <w:style w:type="paragraph" w:customStyle="1" w:styleId="affd">
    <w:name w:val="合同书"/>
    <w:basedOn w:val="a"/>
    <w:rsid w:val="00EC4359"/>
    <w:pPr>
      <w:jc w:val="center"/>
    </w:pPr>
    <w:rPr>
      <w:rFonts w:ascii="宋体" w:hAnsi="Times New Roman"/>
      <w:b/>
      <w:sz w:val="36"/>
      <w:szCs w:val="20"/>
    </w:rPr>
  </w:style>
  <w:style w:type="paragraph" w:customStyle="1" w:styleId="CharCharCharChar">
    <w:name w:val="Char Char Char Char"/>
    <w:basedOn w:val="a"/>
    <w:rsid w:val="00EC4359"/>
    <w:rPr>
      <w:rFonts w:ascii="Times New Roman" w:hAnsi="Times New Roman"/>
      <w:sz w:val="30"/>
      <w:szCs w:val="24"/>
    </w:rPr>
  </w:style>
  <w:style w:type="paragraph" w:customStyle="1" w:styleId="affe">
    <w:name w:val="大标题"/>
    <w:rsid w:val="00EC4359"/>
    <w:pPr>
      <w:tabs>
        <w:tab w:val="left" w:pos="1134"/>
      </w:tabs>
      <w:snapToGrid w:val="0"/>
      <w:spacing w:before="240" w:after="240" w:line="288" w:lineRule="auto"/>
    </w:pPr>
    <w:rPr>
      <w:rFonts w:ascii="黑体" w:eastAsia="黑体" w:hAnsi="Times New Roman" w:cs="Times New Roman"/>
      <w:kern w:val="0"/>
      <w:sz w:val="24"/>
      <w:szCs w:val="20"/>
    </w:rPr>
  </w:style>
  <w:style w:type="paragraph" w:customStyle="1" w:styleId="Char3CharCharChar">
    <w:name w:val="Char3 Char Char Char"/>
    <w:basedOn w:val="a"/>
    <w:rsid w:val="00EC4359"/>
    <w:rPr>
      <w:rFonts w:ascii="仿宋_GB2312" w:eastAsia="仿宋_GB2312" w:hAnsi="Times New Roman"/>
      <w:b/>
      <w:sz w:val="32"/>
      <w:szCs w:val="32"/>
    </w:rPr>
  </w:style>
  <w:style w:type="paragraph" w:customStyle="1" w:styleId="120">
    <w:name w:val="样式12"/>
    <w:basedOn w:val="a"/>
    <w:rsid w:val="00EC4359"/>
    <w:pPr>
      <w:adjustRightInd w:val="0"/>
      <w:spacing w:line="480" w:lineRule="exact"/>
      <w:ind w:leftChars="250" w:left="600" w:firstLineChars="200" w:firstLine="480"/>
      <w:jc w:val="left"/>
    </w:pPr>
    <w:rPr>
      <w:rFonts w:ascii="宋体" w:hAnsi="宋体"/>
      <w:kern w:val="0"/>
      <w:sz w:val="24"/>
      <w:szCs w:val="24"/>
    </w:rPr>
  </w:style>
  <w:style w:type="character" w:customStyle="1" w:styleId="m14CharChar">
    <w:name w:val="正文段落 m14 Char Char"/>
    <w:link w:val="m14"/>
    <w:locked/>
    <w:rsid w:val="00EC4359"/>
    <w:rPr>
      <w:rFonts w:eastAsia="Times New Roman"/>
      <w:sz w:val="24"/>
    </w:rPr>
  </w:style>
  <w:style w:type="paragraph" w:customStyle="1" w:styleId="m14">
    <w:name w:val="正文段落 m14"/>
    <w:link w:val="m14CharChar"/>
    <w:rsid w:val="00EC4359"/>
    <w:pPr>
      <w:adjustRightInd w:val="0"/>
      <w:snapToGrid w:val="0"/>
      <w:spacing w:beforeLines="50" w:line="360" w:lineRule="auto"/>
      <w:ind w:firstLineChars="200" w:firstLine="480"/>
    </w:pPr>
    <w:rPr>
      <w:rFonts w:eastAsia="Times New Roman"/>
      <w:sz w:val="24"/>
    </w:rPr>
  </w:style>
  <w:style w:type="character" w:customStyle="1" w:styleId="2Char10">
    <w:name w:val="样式 首行缩进:  2 字符 Char1"/>
    <w:link w:val="28"/>
    <w:locked/>
    <w:rsid w:val="00EC4359"/>
    <w:rPr>
      <w:sz w:val="24"/>
    </w:rPr>
  </w:style>
  <w:style w:type="paragraph" w:customStyle="1" w:styleId="28">
    <w:name w:val="样式 首行缩进:  2 字符"/>
    <w:basedOn w:val="a"/>
    <w:link w:val="2Char10"/>
    <w:rsid w:val="00EC4359"/>
    <w:pPr>
      <w:spacing w:line="480" w:lineRule="exact"/>
      <w:ind w:firstLineChars="200" w:firstLine="480"/>
    </w:pPr>
    <w:rPr>
      <w:rFonts w:asciiTheme="minorHAnsi" w:eastAsiaTheme="minorEastAsia" w:hAnsiTheme="minorHAnsi" w:cstheme="minorBidi"/>
      <w:sz w:val="24"/>
    </w:rPr>
  </w:style>
  <w:style w:type="paragraph" w:customStyle="1" w:styleId="Style49">
    <w:name w:val="_Style 49"/>
    <w:basedOn w:val="a"/>
    <w:rsid w:val="00EC4359"/>
    <w:pPr>
      <w:spacing w:beforeLines="50" w:afterLines="50"/>
    </w:pPr>
    <w:rPr>
      <w:rFonts w:ascii="Times New Roman" w:hAnsi="Times New Roman"/>
      <w:szCs w:val="24"/>
    </w:rPr>
  </w:style>
  <w:style w:type="paragraph" w:customStyle="1" w:styleId="422">
    <w:name w:val="样式 样式 标题 4 + (符号) 宋体 行距: 固定值 22 磅 + 黑色"/>
    <w:basedOn w:val="a"/>
    <w:rsid w:val="00EC4359"/>
    <w:pPr>
      <w:tabs>
        <w:tab w:val="left" w:pos="2400"/>
      </w:tabs>
      <w:adjustRightInd w:val="0"/>
      <w:spacing w:before="50" w:after="50" w:line="440" w:lineRule="exact"/>
      <w:ind w:left="-284" w:hanging="420"/>
      <w:jc w:val="left"/>
      <w:outlineLvl w:val="3"/>
    </w:pPr>
    <w:rPr>
      <w:rFonts w:ascii="宋体" w:hAnsi="宋体" w:cs="宋体"/>
      <w:color w:val="000000"/>
      <w:kern w:val="0"/>
      <w:sz w:val="24"/>
      <w:szCs w:val="20"/>
    </w:rPr>
  </w:style>
  <w:style w:type="paragraph" w:customStyle="1" w:styleId="CharCharCharCharChar">
    <w:name w:val="Char Char Char Char Char"/>
    <w:basedOn w:val="a"/>
    <w:rsid w:val="00EC4359"/>
    <w:pPr>
      <w:ind w:firstLineChars="150" w:firstLine="360"/>
    </w:pPr>
    <w:rPr>
      <w:rFonts w:ascii="Times New Roman" w:hAnsi="Times New Roman"/>
      <w:szCs w:val="20"/>
    </w:rPr>
  </w:style>
  <w:style w:type="paragraph" w:customStyle="1" w:styleId="33CharChar3CharCharCharChar12">
    <w:name w:val="样式 标题 3标题 3 Char Char标题 3 Char Char Char Char + 黑体 段前: 12 磅 ..."/>
    <w:basedOn w:val="3"/>
    <w:rsid w:val="00EC4359"/>
    <w:pPr>
      <w:spacing w:before="240" w:after="120" w:line="240" w:lineRule="auto"/>
      <w:jc w:val="left"/>
    </w:pPr>
    <w:rPr>
      <w:rFonts w:ascii="黑体" w:eastAsia="黑体" w:hAnsi="Arial" w:cs="宋体"/>
      <w:b w:val="0"/>
      <w:kern w:val="0"/>
      <w:sz w:val="28"/>
      <w:szCs w:val="20"/>
    </w:rPr>
  </w:style>
  <w:style w:type="paragraph" w:customStyle="1" w:styleId="19">
    <w:name w:val="纯文本1"/>
    <w:basedOn w:val="a"/>
    <w:qFormat/>
    <w:rsid w:val="00EC4359"/>
    <w:pPr>
      <w:adjustRightInd w:val="0"/>
      <w:spacing w:line="312" w:lineRule="atLeast"/>
    </w:pPr>
    <w:rPr>
      <w:rFonts w:ascii="宋体" w:hAnsi="Courier New"/>
      <w:kern w:val="0"/>
      <w:sz w:val="28"/>
      <w:szCs w:val="20"/>
    </w:rPr>
  </w:style>
  <w:style w:type="paragraph" w:customStyle="1" w:styleId="Char1CharCharCharCharCharChar2CharCharCharCharCharCharChar">
    <w:name w:val="Char1 Char Char Char Char Char Char2 Char Char Char Char Char Char Char"/>
    <w:basedOn w:val="a"/>
    <w:rsid w:val="00EC4359"/>
    <w:pPr>
      <w:ind w:firstLineChars="150" w:firstLine="360"/>
    </w:pPr>
    <w:rPr>
      <w:rFonts w:ascii="Tahoma" w:hAnsi="Tahoma"/>
      <w:sz w:val="24"/>
      <w:szCs w:val="20"/>
    </w:rPr>
  </w:style>
  <w:style w:type="paragraph" w:customStyle="1" w:styleId="CharCharChar1CharCharChar">
    <w:name w:val="Char Char Char1 Char Char Char"/>
    <w:basedOn w:val="a"/>
    <w:rsid w:val="00EC4359"/>
    <w:rPr>
      <w:rFonts w:ascii="Times New Roman" w:hAnsi="Times New Roman"/>
      <w:szCs w:val="20"/>
    </w:rPr>
  </w:style>
  <w:style w:type="paragraph" w:customStyle="1" w:styleId="29">
    <w:name w:val="格式2"/>
    <w:basedOn w:val="2"/>
    <w:rsid w:val="00EC4359"/>
    <w:pPr>
      <w:autoSpaceDE w:val="0"/>
      <w:autoSpaceDN w:val="0"/>
      <w:adjustRightInd w:val="0"/>
      <w:spacing w:line="416" w:lineRule="atLeast"/>
    </w:pPr>
    <w:rPr>
      <w:rFonts w:ascii="黑体" w:eastAsia="黑体" w:hAnsi="Times New Roman" w:cs="Times New Roman"/>
      <w:b w:val="0"/>
      <w:kern w:val="0"/>
      <w:sz w:val="30"/>
      <w:szCs w:val="20"/>
    </w:rPr>
  </w:style>
  <w:style w:type="paragraph" w:customStyle="1" w:styleId="82">
    <w:name w:val="样式8"/>
    <w:basedOn w:val="16"/>
    <w:rsid w:val="00EC4359"/>
    <w:pPr>
      <w:keepNext/>
      <w:keepLines/>
      <w:tabs>
        <w:tab w:val="clear" w:pos="709"/>
      </w:tabs>
      <w:spacing w:beforeLines="100"/>
      <w:ind w:left="0" w:firstLine="0"/>
      <w:jc w:val="center"/>
      <w:textAlignment w:val="auto"/>
      <w:outlineLvl w:val="1"/>
    </w:pPr>
    <w:rPr>
      <w:rFonts w:ascii="黑体" w:eastAsia="黑体" w:hAnsi="Times New Roman"/>
      <w:sz w:val="36"/>
      <w:szCs w:val="36"/>
    </w:rPr>
  </w:style>
  <w:style w:type="paragraph" w:customStyle="1" w:styleId="92">
    <w:name w:val="样式9"/>
    <w:basedOn w:val="35"/>
    <w:rsid w:val="00EC4359"/>
    <w:pPr>
      <w:tabs>
        <w:tab w:val="clear" w:pos="1180"/>
      </w:tabs>
      <w:autoSpaceDE/>
      <w:autoSpaceDN/>
      <w:spacing w:line="480" w:lineRule="exact"/>
      <w:ind w:leftChars="0" w:left="0" w:firstLineChars="200" w:firstLine="480"/>
    </w:pPr>
    <w:rPr>
      <w:rFonts w:ascii="宋体" w:hAnsi="宋体"/>
      <w:color w:val="auto"/>
      <w:szCs w:val="24"/>
    </w:rPr>
  </w:style>
  <w:style w:type="paragraph" w:customStyle="1" w:styleId="180">
    <w:name w:val="样式18"/>
    <w:basedOn w:val="a9"/>
    <w:rsid w:val="00EC4359"/>
    <w:pPr>
      <w:spacing w:line="480" w:lineRule="exact"/>
      <w:ind w:firstLineChars="200" w:firstLine="480"/>
    </w:pPr>
    <w:rPr>
      <w:rFonts w:hAnsi="宋体"/>
      <w:sz w:val="24"/>
      <w:szCs w:val="24"/>
    </w:rPr>
  </w:style>
  <w:style w:type="paragraph" w:customStyle="1" w:styleId="150">
    <w:name w:val="样式15"/>
    <w:basedOn w:val="a"/>
    <w:rsid w:val="00EC4359"/>
    <w:pPr>
      <w:adjustRightInd w:val="0"/>
      <w:spacing w:beforeLines="20" w:line="360" w:lineRule="auto"/>
      <w:ind w:firstLineChars="298" w:firstLine="715"/>
      <w:jc w:val="left"/>
    </w:pPr>
    <w:rPr>
      <w:rFonts w:ascii="黑体" w:eastAsia="黑体" w:hAnsi="Times New Roman"/>
      <w:kern w:val="0"/>
      <w:sz w:val="24"/>
      <w:szCs w:val="24"/>
    </w:rPr>
  </w:style>
  <w:style w:type="paragraph" w:customStyle="1" w:styleId="30024TimesNewRoma">
    <w:name w:val="样式 样式 样式 标题 3 + 四号 段前: 0 磅 段后: 0 磅 行距: 固定值 24 磅 + Times New Roma..."/>
    <w:basedOn w:val="a"/>
    <w:rsid w:val="00EC4359"/>
    <w:pPr>
      <w:autoSpaceDE w:val="0"/>
      <w:autoSpaceDN w:val="0"/>
      <w:adjustRightInd w:val="0"/>
      <w:spacing w:line="480" w:lineRule="exact"/>
      <w:ind w:firstLineChars="200" w:firstLine="200"/>
    </w:pPr>
    <w:rPr>
      <w:rFonts w:ascii="Times New Roman" w:hAnsi="Times New Roman" w:cs="宋体"/>
      <w:color w:val="000000"/>
      <w:sz w:val="28"/>
      <w:szCs w:val="20"/>
    </w:rPr>
  </w:style>
  <w:style w:type="paragraph" w:customStyle="1" w:styleId="Default">
    <w:name w:val="Default"/>
    <w:qFormat/>
    <w:rsid w:val="00EC4359"/>
    <w:pPr>
      <w:widowControl w:val="0"/>
      <w:autoSpaceDE w:val="0"/>
      <w:autoSpaceDN w:val="0"/>
      <w:adjustRightInd w:val="0"/>
    </w:pPr>
    <w:rPr>
      <w:rFonts w:ascii="宋体" w:eastAsia="宋体" w:hAnsi="Times New Roman" w:cs="宋体"/>
      <w:color w:val="000000"/>
      <w:kern w:val="0"/>
      <w:sz w:val="24"/>
      <w:szCs w:val="24"/>
    </w:rPr>
  </w:style>
  <w:style w:type="paragraph" w:customStyle="1" w:styleId="Blockquote">
    <w:name w:val="Blockquote"/>
    <w:basedOn w:val="a"/>
    <w:rsid w:val="00EC4359"/>
    <w:pPr>
      <w:autoSpaceDE w:val="0"/>
      <w:autoSpaceDN w:val="0"/>
      <w:adjustRightInd w:val="0"/>
      <w:spacing w:before="100" w:after="100"/>
      <w:ind w:left="360" w:right="360"/>
      <w:jc w:val="left"/>
    </w:pPr>
    <w:rPr>
      <w:rFonts w:ascii="Times New Roman" w:hAnsi="Times New Roman"/>
      <w:kern w:val="0"/>
      <w:sz w:val="24"/>
      <w:szCs w:val="20"/>
    </w:rPr>
  </w:style>
  <w:style w:type="character" w:customStyle="1" w:styleId="CharChar1">
    <w:name w:val="Char Char1"/>
    <w:rsid w:val="00EC4359"/>
    <w:rPr>
      <w:rFonts w:ascii="宋体" w:eastAsia="宋体" w:hAnsi="宋体" w:hint="eastAsia"/>
      <w:sz w:val="24"/>
      <w:u w:val="single"/>
      <w:lang w:val="en-US" w:eastAsia="zh-CN" w:bidi="ar-SA"/>
    </w:rPr>
  </w:style>
  <w:style w:type="character" w:customStyle="1" w:styleId="Char16">
    <w:name w:val="标题 Char1"/>
    <w:uiPriority w:val="10"/>
    <w:rsid w:val="00EC4359"/>
    <w:rPr>
      <w:rFonts w:ascii="Cambria" w:hAnsi="Cambria" w:cs="Times New Roman" w:hint="default"/>
      <w:b/>
      <w:bCs/>
      <w:kern w:val="2"/>
      <w:sz w:val="32"/>
      <w:szCs w:val="32"/>
    </w:rPr>
  </w:style>
  <w:style w:type="character" w:customStyle="1" w:styleId="Char20">
    <w:name w:val="Char2"/>
    <w:rsid w:val="00EC4359"/>
    <w:rPr>
      <w:rFonts w:ascii="黑体" w:eastAsia="黑体" w:hAnsi="Arial" w:cs="Arial" w:hint="eastAsia"/>
      <w:bCs/>
      <w:kern w:val="2"/>
      <w:sz w:val="32"/>
      <w:szCs w:val="32"/>
      <w:lang w:val="en-US" w:eastAsia="zh-CN" w:bidi="ar-SA"/>
    </w:rPr>
  </w:style>
  <w:style w:type="paragraph" w:customStyle="1" w:styleId="flName">
    <w:name w:val="flName"/>
    <w:basedOn w:val="flNote"/>
    <w:rsid w:val="00EC4359"/>
    <w:pPr>
      <w:spacing w:before="0" w:line="113" w:lineRule="atLeast"/>
    </w:pPr>
  </w:style>
  <w:style w:type="paragraph" w:customStyle="1" w:styleId="flType">
    <w:name w:val="flType"/>
    <w:basedOn w:val="flName"/>
    <w:rsid w:val="00EC4359"/>
    <w:pPr>
      <w:spacing w:after="284"/>
    </w:pPr>
    <w:rPr>
      <w:rFonts w:eastAsia="宋体"/>
      <w:b w:val="0"/>
    </w:rPr>
  </w:style>
  <w:style w:type="paragraph" w:customStyle="1" w:styleId="kd">
    <w:name w:val="kd"/>
    <w:basedOn w:val="18"/>
    <w:rsid w:val="00EC4359"/>
    <w:pPr>
      <w:ind w:left="720" w:hanging="720"/>
    </w:pPr>
    <w:rPr>
      <w:sz w:val="28"/>
    </w:rPr>
  </w:style>
  <w:style w:type="paragraph" w:customStyle="1" w:styleId="Bodytext1">
    <w:name w:val="Body text 1"/>
    <w:basedOn w:val="17"/>
    <w:rsid w:val="00EC4359"/>
    <w:pPr>
      <w:tabs>
        <w:tab w:val="left" w:pos="1134"/>
      </w:tabs>
      <w:ind w:hanging="1134"/>
    </w:pPr>
  </w:style>
  <w:style w:type="paragraph" w:customStyle="1" w:styleId="Style8">
    <w:name w:val="_Style 8"/>
    <w:basedOn w:val="a"/>
    <w:rsid w:val="00EC4359"/>
    <w:rPr>
      <w:rFonts w:ascii="Times New Roman" w:hAnsi="Times New Roman"/>
      <w:szCs w:val="20"/>
    </w:rPr>
  </w:style>
  <w:style w:type="character" w:customStyle="1" w:styleId="DateChar">
    <w:name w:val="Date Char"/>
    <w:aliases w:val="封面日期 Char"/>
    <w:locked/>
    <w:rsid w:val="00EC4359"/>
    <w:rPr>
      <w:rFonts w:eastAsia="宋体"/>
      <w:b/>
      <w:kern w:val="2"/>
      <w:sz w:val="28"/>
      <w:lang w:val="en-US" w:eastAsia="zh-CN" w:bidi="ar-SA"/>
    </w:rPr>
  </w:style>
  <w:style w:type="character" w:styleId="afff">
    <w:name w:val="annotation reference"/>
    <w:uiPriority w:val="99"/>
    <w:qFormat/>
    <w:rsid w:val="00EC4359"/>
    <w:rPr>
      <w:sz w:val="21"/>
      <w:szCs w:val="21"/>
    </w:rPr>
  </w:style>
  <w:style w:type="paragraph" w:customStyle="1" w:styleId="0">
    <w:name w:val="正文_0"/>
    <w:qFormat/>
    <w:rsid w:val="00EC4359"/>
    <w:pPr>
      <w:widowControl w:val="0"/>
      <w:jc w:val="both"/>
    </w:pPr>
    <w:rPr>
      <w:rFonts w:ascii="Tahoma" w:eastAsia="宋体" w:hAnsi="Tahoma" w:cs="Tahoma"/>
    </w:rPr>
  </w:style>
  <w:style w:type="numbering" w:customStyle="1" w:styleId="2a">
    <w:name w:val="无列表2"/>
    <w:next w:val="a2"/>
    <w:semiHidden/>
    <w:rsid w:val="0008434B"/>
  </w:style>
  <w:style w:type="numbering" w:customStyle="1" w:styleId="36">
    <w:name w:val="无列表3"/>
    <w:next w:val="a2"/>
    <w:semiHidden/>
    <w:rsid w:val="00E77BDD"/>
  </w:style>
  <w:style w:type="numbering" w:customStyle="1" w:styleId="110">
    <w:name w:val="无列表11"/>
    <w:next w:val="a2"/>
    <w:uiPriority w:val="99"/>
    <w:semiHidden/>
    <w:unhideWhenUsed/>
    <w:rsid w:val="00E77BDD"/>
  </w:style>
  <w:style w:type="paragraph" w:customStyle="1" w:styleId="TOC1">
    <w:name w:val="TOC 标题1"/>
    <w:basedOn w:val="10"/>
    <w:next w:val="a"/>
    <w:uiPriority w:val="39"/>
    <w:unhideWhenUsed/>
    <w:qFormat/>
    <w:rsid w:val="00E77BDD"/>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2b">
    <w:name w:val="列出段落2"/>
    <w:basedOn w:val="a"/>
    <w:uiPriority w:val="99"/>
    <w:unhideWhenUsed/>
    <w:qFormat/>
    <w:rsid w:val="00E77BDD"/>
    <w:pPr>
      <w:widowControl/>
      <w:ind w:firstLineChars="200" w:firstLine="420"/>
      <w:jc w:val="left"/>
    </w:pPr>
    <w:rPr>
      <w:rFonts w:ascii="Times New Roman" w:hAnsi="Times New Roman"/>
      <w:kern w:val="0"/>
      <w:sz w:val="22"/>
    </w:rPr>
  </w:style>
  <w:style w:type="paragraph" w:customStyle="1" w:styleId="CharCharCharCharCharCharCharCharCharChar">
    <w:name w:val="Char Char Char Char Char Char Char Char Char Char"/>
    <w:basedOn w:val="a"/>
    <w:rsid w:val="00E77BDD"/>
    <w:rPr>
      <w:rFonts w:ascii="Tahoma" w:hAnsi="Tahoma" w:cs="仿宋_GB2312"/>
      <w:sz w:val="24"/>
      <w:szCs w:val="20"/>
    </w:rPr>
  </w:style>
  <w:style w:type="paragraph" w:customStyle="1" w:styleId="Char17">
    <w:name w:val="Char1"/>
    <w:basedOn w:val="a"/>
    <w:rsid w:val="00E77BDD"/>
    <w:rPr>
      <w:rFonts w:ascii="Tahoma" w:hAnsi="Tahoma"/>
      <w:sz w:val="24"/>
      <w:szCs w:val="24"/>
    </w:rPr>
  </w:style>
  <w:style w:type="table" w:styleId="afff0">
    <w:name w:val="Table Grid"/>
    <w:basedOn w:val="a1"/>
    <w:uiPriority w:val="39"/>
    <w:qFormat/>
    <w:rsid w:val="00E77BD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无列表4"/>
    <w:next w:val="a2"/>
    <w:semiHidden/>
    <w:rsid w:val="00081E09"/>
  </w:style>
  <w:style w:type="numbering" w:customStyle="1" w:styleId="121">
    <w:name w:val="无列表12"/>
    <w:next w:val="a2"/>
    <w:uiPriority w:val="99"/>
    <w:semiHidden/>
    <w:unhideWhenUsed/>
    <w:rsid w:val="00081E09"/>
  </w:style>
  <w:style w:type="paragraph" w:customStyle="1" w:styleId="xl76">
    <w:name w:val="xl76"/>
    <w:basedOn w:val="a"/>
    <w:rsid w:val="00081E09"/>
    <w:pPr>
      <w:widowControl/>
      <w:spacing w:before="100" w:beforeAutospacing="1" w:after="100" w:afterAutospacing="1"/>
      <w:jc w:val="left"/>
    </w:pPr>
    <w:rPr>
      <w:rFonts w:ascii="宋体" w:hAnsi="宋体" w:cs="宋体"/>
      <w:kern w:val="0"/>
      <w:sz w:val="20"/>
      <w:szCs w:val="20"/>
    </w:rPr>
  </w:style>
  <w:style w:type="paragraph" w:customStyle="1" w:styleId="xl77">
    <w:name w:val="xl77"/>
    <w:basedOn w:val="a"/>
    <w:rsid w:val="00081E09"/>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
    <w:rsid w:val="00081E09"/>
    <w:pPr>
      <w:widowControl/>
      <w:spacing w:before="100" w:beforeAutospacing="1" w:after="100" w:afterAutospacing="1"/>
      <w:jc w:val="left"/>
    </w:pPr>
    <w:rPr>
      <w:rFonts w:ascii="Times New Roman" w:hAnsi="Times New Roman"/>
      <w:kern w:val="0"/>
      <w:sz w:val="20"/>
      <w:szCs w:val="20"/>
    </w:rPr>
  </w:style>
  <w:style w:type="paragraph" w:customStyle="1" w:styleId="xl79">
    <w:name w:val="xl79"/>
    <w:basedOn w:val="a"/>
    <w:rsid w:val="00081E09"/>
    <w:pPr>
      <w:widowControl/>
      <w:spacing w:before="100" w:beforeAutospacing="1" w:after="100" w:afterAutospacing="1"/>
      <w:jc w:val="left"/>
    </w:pPr>
    <w:rPr>
      <w:rFonts w:ascii="微软雅黑" w:eastAsia="微软雅黑" w:hAnsi="微软雅黑" w:cs="宋体"/>
      <w:kern w:val="0"/>
      <w:sz w:val="20"/>
      <w:szCs w:val="20"/>
    </w:rPr>
  </w:style>
  <w:style w:type="paragraph" w:customStyle="1" w:styleId="xl80">
    <w:name w:val="xl80"/>
    <w:basedOn w:val="a"/>
    <w:rsid w:val="00081E09"/>
    <w:pPr>
      <w:widowControl/>
      <w:spacing w:before="100" w:beforeAutospacing="1" w:after="100" w:afterAutospacing="1"/>
      <w:jc w:val="left"/>
    </w:pPr>
    <w:rPr>
      <w:rFonts w:ascii="微软雅黑" w:eastAsia="微软雅黑" w:hAnsi="微软雅黑" w:cs="宋体"/>
      <w:b/>
      <w:bCs/>
      <w:kern w:val="0"/>
      <w:sz w:val="20"/>
      <w:szCs w:val="20"/>
    </w:rPr>
  </w:style>
  <w:style w:type="paragraph" w:customStyle="1" w:styleId="xl81">
    <w:name w:val="xl81"/>
    <w:basedOn w:val="a"/>
    <w:rsid w:val="00081E09"/>
    <w:pPr>
      <w:widowControl/>
      <w:spacing w:before="100" w:beforeAutospacing="1" w:after="100" w:afterAutospacing="1"/>
      <w:jc w:val="center"/>
    </w:pPr>
    <w:rPr>
      <w:rFonts w:ascii="宋体" w:hAnsi="宋体" w:cs="宋体"/>
      <w:kern w:val="0"/>
      <w:sz w:val="20"/>
      <w:szCs w:val="20"/>
    </w:rPr>
  </w:style>
  <w:style w:type="paragraph" w:customStyle="1" w:styleId="xl82">
    <w:name w:val="xl82"/>
    <w:basedOn w:val="a"/>
    <w:rsid w:val="00081E09"/>
    <w:pPr>
      <w:widowControl/>
      <w:spacing w:before="100" w:beforeAutospacing="1" w:after="100" w:afterAutospacing="1"/>
      <w:jc w:val="left"/>
    </w:pPr>
    <w:rPr>
      <w:rFonts w:ascii="宋体" w:hAnsi="宋体" w:cs="宋体"/>
      <w:kern w:val="0"/>
      <w:sz w:val="20"/>
      <w:szCs w:val="20"/>
    </w:rPr>
  </w:style>
  <w:style w:type="paragraph" w:customStyle="1" w:styleId="xl83">
    <w:name w:val="xl83"/>
    <w:basedOn w:val="a"/>
    <w:rsid w:val="00081E09"/>
    <w:pPr>
      <w:widowControl/>
      <w:spacing w:before="100" w:beforeAutospacing="1" w:after="100" w:afterAutospacing="1"/>
      <w:jc w:val="left"/>
    </w:pPr>
    <w:rPr>
      <w:rFonts w:ascii="宋体" w:hAnsi="宋体" w:cs="宋体"/>
      <w:kern w:val="0"/>
      <w:sz w:val="20"/>
      <w:szCs w:val="20"/>
    </w:rPr>
  </w:style>
  <w:style w:type="paragraph" w:customStyle="1" w:styleId="xl84">
    <w:name w:val="xl84"/>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5">
    <w:name w:val="xl85"/>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6">
    <w:name w:val="xl86"/>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8">
    <w:name w:val="xl88"/>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0">
    <w:name w:val="xl90"/>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1">
    <w:name w:val="xl91"/>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
    <w:name w:val="xl92"/>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4">
    <w:name w:val="xl94"/>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5">
    <w:name w:val="xl95"/>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6">
    <w:name w:val="xl96"/>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7">
    <w:name w:val="xl97"/>
    <w:basedOn w:val="a"/>
    <w:rsid w:val="00081E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8">
    <w:name w:val="xl98"/>
    <w:basedOn w:val="a"/>
    <w:rsid w:val="00081E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99">
    <w:name w:val="xl99"/>
    <w:basedOn w:val="a"/>
    <w:rsid w:val="00081E09"/>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00">
    <w:name w:val="xl100"/>
    <w:basedOn w:val="a"/>
    <w:rsid w:val="00081E09"/>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101">
    <w:name w:val="xl101"/>
    <w:basedOn w:val="a"/>
    <w:rsid w:val="00081E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02">
    <w:name w:val="xl102"/>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3">
    <w:name w:val="xl103"/>
    <w:basedOn w:val="a"/>
    <w:rsid w:val="00081E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04">
    <w:name w:val="xl104"/>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5">
    <w:name w:val="xl105"/>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6">
    <w:name w:val="xl106"/>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numbering" w:customStyle="1" w:styleId="52">
    <w:name w:val="无列表5"/>
    <w:next w:val="a2"/>
    <w:uiPriority w:val="99"/>
    <w:semiHidden/>
    <w:unhideWhenUsed/>
    <w:rsid w:val="00BE4FE1"/>
  </w:style>
  <w:style w:type="character" w:customStyle="1" w:styleId="2Char11">
    <w:name w:val="正文文本缩进 2 Char1"/>
    <w:uiPriority w:val="99"/>
    <w:semiHidden/>
    <w:qFormat/>
    <w:rsid w:val="00BE4FE1"/>
    <w:rPr>
      <w:rFonts w:ascii="Times New Roman" w:eastAsia="宋体" w:hAnsi="Times New Roman" w:cs="Times New Roman"/>
      <w:szCs w:val="20"/>
    </w:rPr>
  </w:style>
  <w:style w:type="paragraph" w:customStyle="1" w:styleId="TableParagraph">
    <w:name w:val="Table Paragraph"/>
    <w:basedOn w:val="a"/>
    <w:uiPriority w:val="1"/>
    <w:qFormat/>
    <w:rsid w:val="00BE4FE1"/>
    <w:pPr>
      <w:spacing w:line="274" w:lineRule="exact"/>
      <w:ind w:left="100"/>
      <w:jc w:val="left"/>
    </w:pPr>
    <w:rPr>
      <w:rFonts w:ascii="宋体" w:hAnsi="宋体" w:cs="宋体"/>
      <w:kern w:val="0"/>
      <w:sz w:val="22"/>
      <w:lang w:eastAsia="en-US"/>
    </w:rPr>
  </w:style>
  <w:style w:type="paragraph" w:customStyle="1" w:styleId="CharCharChar1CharCharCharChar">
    <w:name w:val="Char Char Char1 Char Char Char Char"/>
    <w:basedOn w:val="a"/>
    <w:qFormat/>
    <w:rsid w:val="00BE4FE1"/>
    <w:rPr>
      <w:rFonts w:ascii="Times New Roman" w:hAnsi="Times New Roman"/>
      <w:szCs w:val="20"/>
    </w:rPr>
  </w:style>
  <w:style w:type="table" w:customStyle="1" w:styleId="1a">
    <w:name w:val="网格型1"/>
    <w:basedOn w:val="a1"/>
    <w:next w:val="afff0"/>
    <w:uiPriority w:val="59"/>
    <w:qFormat/>
    <w:rsid w:val="00BE4FE1"/>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无列表6"/>
    <w:next w:val="a2"/>
    <w:semiHidden/>
    <w:rsid w:val="00233475"/>
  </w:style>
  <w:style w:type="numbering" w:customStyle="1" w:styleId="130">
    <w:name w:val="无列表13"/>
    <w:next w:val="a2"/>
    <w:uiPriority w:val="99"/>
    <w:semiHidden/>
    <w:unhideWhenUsed/>
    <w:rsid w:val="00233475"/>
  </w:style>
  <w:style w:type="character" w:customStyle="1" w:styleId="Charc">
    <w:name w:val="列出段落 Char"/>
    <w:link w:val="afb"/>
    <w:uiPriority w:val="34"/>
    <w:rsid w:val="00233475"/>
    <w:rPr>
      <w:rFonts w:ascii="Calibri" w:eastAsia="宋体" w:hAnsi="Calibri" w:cs="Times New Roman"/>
    </w:rPr>
  </w:style>
  <w:style w:type="character" w:customStyle="1" w:styleId="Charf1">
    <w:name w:val="烽火正文 Char"/>
    <w:link w:val="afff1"/>
    <w:rsid w:val="00233475"/>
    <w:rPr>
      <w:szCs w:val="21"/>
    </w:rPr>
  </w:style>
  <w:style w:type="character" w:customStyle="1" w:styleId="Charf2">
    <w:name w:val="结束语 Char"/>
    <w:link w:val="afff2"/>
    <w:rsid w:val="00233475"/>
    <w:rPr>
      <w:rFonts w:ascii="宋体" w:hAnsi="宋体"/>
      <w:color w:val="000000"/>
      <w:sz w:val="24"/>
    </w:rPr>
  </w:style>
  <w:style w:type="character" w:customStyle="1" w:styleId="3Char10">
    <w:name w:val="标题 3 Char1"/>
    <w:rsid w:val="00233475"/>
    <w:rPr>
      <w:rFonts w:ascii="Verdana" w:hAnsi="Verdana"/>
      <w:sz w:val="21"/>
      <w:lang w:eastAsia="en-US"/>
    </w:rPr>
  </w:style>
  <w:style w:type="character" w:customStyle="1" w:styleId="FontStyle17">
    <w:name w:val="Font Style17"/>
    <w:rsid w:val="00233475"/>
    <w:rPr>
      <w:rFonts w:ascii="黑体" w:eastAsia="黑体" w:hAnsi="黑体" w:cs="黑体" w:hint="eastAsia"/>
      <w:sz w:val="28"/>
      <w:szCs w:val="28"/>
    </w:rPr>
  </w:style>
  <w:style w:type="character" w:customStyle="1" w:styleId="afff3">
    <w:name w:val="列出段落 字符"/>
    <w:aliases w:val="符号列表 字符,列出段落1 字符,List 字符,Bullet List 字符,FooterText 字符,numbered 字符,List Paragraph1 字符,Paragraphe de liste1 字符,lp1 字符,·ûºÅÁÐ±í 字符,¡¤?o?¨¢D¡À¨ª 字符,?¡è?o?¡§¡éD?¨¤¡§a 字符,??¨¨?o??¡ì?¨¦D?¡§¡è?¡ìa 字符,??¡§¡§?o???¨¬?¡§|D??¡ì?¨¨??¨¬a 字符,? 字符,4ji 字符"/>
    <w:rsid w:val="00233475"/>
    <w:rPr>
      <w:kern w:val="2"/>
      <w:sz w:val="21"/>
      <w:szCs w:val="22"/>
    </w:rPr>
  </w:style>
  <w:style w:type="paragraph" w:styleId="afff2">
    <w:name w:val="Closing"/>
    <w:basedOn w:val="a"/>
    <w:link w:val="Charf2"/>
    <w:rsid w:val="00233475"/>
    <w:pPr>
      <w:ind w:leftChars="2100" w:left="100"/>
    </w:pPr>
    <w:rPr>
      <w:rFonts w:ascii="宋体" w:eastAsiaTheme="minorEastAsia" w:hAnsi="宋体" w:cstheme="minorBidi"/>
      <w:color w:val="000000"/>
      <w:sz w:val="24"/>
    </w:rPr>
  </w:style>
  <w:style w:type="character" w:customStyle="1" w:styleId="Char18">
    <w:name w:val="结束语 Char1"/>
    <w:basedOn w:val="a0"/>
    <w:rsid w:val="00233475"/>
    <w:rPr>
      <w:rFonts w:ascii="Calibri" w:eastAsia="宋体" w:hAnsi="Calibri" w:cs="Times New Roman"/>
    </w:rPr>
  </w:style>
  <w:style w:type="character" w:customStyle="1" w:styleId="Char19">
    <w:name w:val="批注主题 Char1"/>
    <w:rsid w:val="00233475"/>
    <w:rPr>
      <w:rFonts w:eastAsia="Calibri"/>
      <w:b/>
      <w:bCs/>
      <w:kern w:val="2"/>
      <w:sz w:val="21"/>
      <w:lang w:val="en-US" w:eastAsia="zh-CN" w:bidi="ar-SA"/>
    </w:rPr>
  </w:style>
  <w:style w:type="paragraph" w:customStyle="1" w:styleId="afff4">
    <w:name w:val="表格文字居中"/>
    <w:basedOn w:val="a"/>
    <w:rsid w:val="00233475"/>
    <w:pPr>
      <w:jc w:val="center"/>
    </w:pPr>
    <w:rPr>
      <w:rFonts w:ascii="等线" w:hAnsi="等线"/>
      <w:szCs w:val="24"/>
    </w:rPr>
  </w:style>
  <w:style w:type="paragraph" w:customStyle="1" w:styleId="afff5">
    <w:name w:val="图"/>
    <w:basedOn w:val="a"/>
    <w:rsid w:val="00233475"/>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afff6">
    <w:name w:val="办公自动化专用标题"/>
    <w:basedOn w:val="aff0"/>
    <w:rsid w:val="00233475"/>
    <w:pPr>
      <w:tabs>
        <w:tab w:val="clear" w:pos="425"/>
        <w:tab w:val="clear" w:pos="840"/>
      </w:tabs>
      <w:spacing w:line="560" w:lineRule="atLeast"/>
      <w:ind w:left="0" w:firstLine="0"/>
    </w:pPr>
    <w:rPr>
      <w:rFonts w:ascii="宋体" w:eastAsia="宋体" w:cs="Times New Roman"/>
      <w:b/>
      <w:bCs w:val="0"/>
      <w:sz w:val="44"/>
      <w:szCs w:val="20"/>
    </w:rPr>
  </w:style>
  <w:style w:type="paragraph" w:styleId="afff7">
    <w:name w:val="Revision"/>
    <w:uiPriority w:val="99"/>
    <w:rsid w:val="00233475"/>
    <w:rPr>
      <w:rFonts w:ascii="Calibri" w:eastAsia="宋体" w:hAnsi="Calibri" w:cs="Times New Roman"/>
    </w:rPr>
  </w:style>
  <w:style w:type="paragraph" w:customStyle="1" w:styleId="Web">
    <w:name w:val="普通 (Web)"/>
    <w:basedOn w:val="a"/>
    <w:rsid w:val="00233475"/>
    <w:pPr>
      <w:widowControl/>
      <w:spacing w:before="100" w:beforeAutospacing="1" w:after="100" w:afterAutospacing="1"/>
      <w:jc w:val="left"/>
    </w:pPr>
    <w:rPr>
      <w:rFonts w:ascii="宋体" w:hAnsi="宋体"/>
      <w:kern w:val="0"/>
      <w:sz w:val="24"/>
      <w:szCs w:val="20"/>
    </w:rPr>
  </w:style>
  <w:style w:type="paragraph" w:customStyle="1" w:styleId="53">
    <w:name w:val="题注5"/>
    <w:basedOn w:val="a"/>
    <w:next w:val="a6"/>
    <w:rsid w:val="00233475"/>
    <w:pPr>
      <w:jc w:val="center"/>
    </w:pPr>
    <w:rPr>
      <w:rFonts w:ascii="Times New Roman" w:hAnsi="Times New Roman"/>
      <w:b/>
      <w:color w:val="000000"/>
      <w:sz w:val="24"/>
      <w:szCs w:val="21"/>
    </w:rPr>
  </w:style>
  <w:style w:type="paragraph" w:customStyle="1" w:styleId="CharChar2">
    <w:name w:val="Char Char2"/>
    <w:basedOn w:val="a"/>
    <w:rsid w:val="00233475"/>
    <w:rPr>
      <w:rFonts w:ascii="宋体" w:hAnsi="宋体"/>
      <w:b/>
      <w:sz w:val="28"/>
      <w:szCs w:val="28"/>
    </w:rPr>
  </w:style>
  <w:style w:type="paragraph" w:customStyle="1" w:styleId="37">
    <w:name w:val="列出段落3"/>
    <w:basedOn w:val="a"/>
    <w:rsid w:val="00233475"/>
    <w:pPr>
      <w:ind w:firstLineChars="200" w:firstLine="420"/>
    </w:pPr>
    <w:rPr>
      <w:rFonts w:ascii="Times New Roman" w:hAnsi="Times New Roman"/>
      <w:szCs w:val="21"/>
    </w:rPr>
  </w:style>
  <w:style w:type="paragraph" w:customStyle="1" w:styleId="afff1">
    <w:name w:val="烽火正文"/>
    <w:basedOn w:val="afd"/>
    <w:link w:val="Charf1"/>
    <w:rsid w:val="00233475"/>
    <w:pPr>
      <w:spacing w:after="0" w:line="360" w:lineRule="auto"/>
      <w:ind w:firstLineChars="200" w:firstLine="200"/>
      <w:jc w:val="left"/>
    </w:pPr>
    <w:rPr>
      <w:rFonts w:asciiTheme="minorHAnsi" w:eastAsiaTheme="minorEastAsia" w:hAnsiTheme="minorHAnsi" w:cstheme="minorBidi"/>
      <w:sz w:val="21"/>
      <w:szCs w:val="21"/>
    </w:rPr>
  </w:style>
  <w:style w:type="paragraph" w:customStyle="1" w:styleId="2c">
    <w:name w:val="纯文本2"/>
    <w:basedOn w:val="a"/>
    <w:rsid w:val="00233475"/>
    <w:rPr>
      <w:rFonts w:ascii="宋体" w:hAnsi="Courier New" w:cs="Courier New"/>
      <w:szCs w:val="21"/>
    </w:rPr>
  </w:style>
  <w:style w:type="paragraph" w:customStyle="1" w:styleId="afff8">
    <w:name w:val="表格标题"/>
    <w:basedOn w:val="a"/>
    <w:rsid w:val="00233475"/>
    <w:pPr>
      <w:jc w:val="center"/>
    </w:pPr>
    <w:rPr>
      <w:rFonts w:ascii="等线" w:hAnsi="等线"/>
      <w:b/>
      <w:szCs w:val="18"/>
    </w:rPr>
  </w:style>
  <w:style w:type="paragraph" w:customStyle="1" w:styleId="1b">
    <w:name w:val="普通(网站)1"/>
    <w:basedOn w:val="a"/>
    <w:rsid w:val="00233475"/>
    <w:pPr>
      <w:widowControl/>
      <w:spacing w:before="100" w:beforeAutospacing="1" w:after="100" w:afterAutospacing="1"/>
      <w:jc w:val="left"/>
    </w:pPr>
    <w:rPr>
      <w:rFonts w:ascii="宋体" w:hAnsi="宋体" w:cs="黑体"/>
      <w:color w:val="000000"/>
      <w:kern w:val="0"/>
      <w:sz w:val="24"/>
      <w:szCs w:val="24"/>
    </w:rPr>
  </w:style>
  <w:style w:type="paragraph" w:customStyle="1" w:styleId="44">
    <w:name w:val="题注4"/>
    <w:basedOn w:val="a"/>
    <w:next w:val="a6"/>
    <w:rsid w:val="00233475"/>
    <w:pPr>
      <w:ind w:leftChars="-64" w:left="-132" w:rightChars="-50" w:right="-105" w:hanging="2"/>
      <w:jc w:val="center"/>
    </w:pPr>
    <w:rPr>
      <w:rFonts w:ascii="Times New Roman" w:hAnsi="Times New Roman"/>
      <w:b/>
      <w:color w:val="FF0000"/>
      <w:szCs w:val="21"/>
      <w:lang w:val="en-GB"/>
    </w:rPr>
  </w:style>
  <w:style w:type="paragraph" w:customStyle="1" w:styleId="09914451445">
    <w:name w:val="样式 宋体 四号 首行缩进:  0.99 厘米 段前: 14.45 磅 段后: 14.45 磅"/>
    <w:basedOn w:val="a"/>
    <w:rsid w:val="00233475"/>
    <w:pPr>
      <w:adjustRightInd w:val="0"/>
      <w:snapToGrid w:val="0"/>
      <w:spacing w:line="360" w:lineRule="auto"/>
      <w:ind w:firstLineChars="200" w:firstLine="200"/>
    </w:pPr>
    <w:rPr>
      <w:rFonts w:ascii="宋体" w:hAnsi="宋体" w:cs="宋体"/>
      <w:sz w:val="28"/>
      <w:szCs w:val="20"/>
    </w:rPr>
  </w:style>
  <w:style w:type="paragraph" w:customStyle="1" w:styleId="afff9">
    <w:name w:val="正常"/>
    <w:rsid w:val="00233475"/>
    <w:pPr>
      <w:widowControl w:val="0"/>
      <w:ind w:firstLineChars="200" w:firstLine="480"/>
    </w:pPr>
    <w:rPr>
      <w:rFonts w:ascii="等线" w:eastAsia="宋体" w:hAnsi="等线" w:cs="Times New Roman"/>
      <w:sz w:val="28"/>
      <w:szCs w:val="24"/>
    </w:rPr>
  </w:style>
  <w:style w:type="paragraph" w:customStyle="1" w:styleId="xl25">
    <w:name w:val="xl25"/>
    <w:basedOn w:val="a"/>
    <w:rsid w:val="00233475"/>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Char3">
    <w:name w:val="Char Char3"/>
    <w:basedOn w:val="a"/>
    <w:rsid w:val="00233475"/>
    <w:rPr>
      <w:rFonts w:ascii="宋体" w:hAnsi="宋体"/>
      <w:b/>
      <w:sz w:val="28"/>
      <w:szCs w:val="28"/>
    </w:rPr>
  </w:style>
  <w:style w:type="numbering" w:customStyle="1" w:styleId="210">
    <w:name w:val="无列表21"/>
    <w:next w:val="a2"/>
    <w:uiPriority w:val="99"/>
    <w:semiHidden/>
    <w:unhideWhenUsed/>
    <w:rsid w:val="00233475"/>
  </w:style>
  <w:style w:type="numbering" w:customStyle="1" w:styleId="72">
    <w:name w:val="无列表7"/>
    <w:next w:val="a2"/>
    <w:semiHidden/>
    <w:rsid w:val="00051817"/>
  </w:style>
  <w:style w:type="numbering" w:customStyle="1" w:styleId="140">
    <w:name w:val="无列表14"/>
    <w:next w:val="a2"/>
    <w:uiPriority w:val="99"/>
    <w:semiHidden/>
    <w:unhideWhenUsed/>
    <w:rsid w:val="00051817"/>
  </w:style>
  <w:style w:type="character" w:customStyle="1" w:styleId="font31">
    <w:name w:val="font31"/>
    <w:qFormat/>
    <w:rsid w:val="00051817"/>
    <w:rPr>
      <w:rFonts w:ascii="宋体" w:eastAsia="宋体" w:hAnsi="宋体" w:cs="宋体" w:hint="eastAsia"/>
      <w:strike w:val="0"/>
      <w:dstrike w:val="0"/>
      <w:color w:val="000000"/>
      <w:sz w:val="20"/>
      <w:szCs w:val="20"/>
      <w:u w:val="none"/>
    </w:rPr>
  </w:style>
  <w:style w:type="character" w:customStyle="1" w:styleId="11Char">
    <w:name w:val="安徽样式正文11 Char"/>
    <w:link w:val="111"/>
    <w:qFormat/>
    <w:rsid w:val="00051817"/>
    <w:rPr>
      <w:rFonts w:ascii="仿宋" w:eastAsia="仿宋" w:hAnsi="仿宋"/>
      <w:sz w:val="28"/>
      <w:szCs w:val="28"/>
    </w:rPr>
  </w:style>
  <w:style w:type="character" w:customStyle="1" w:styleId="Charf3">
    <w:name w:val="安徽样式正文 Char"/>
    <w:link w:val="afffa"/>
    <w:rsid w:val="00051817"/>
    <w:rPr>
      <w:rFonts w:ascii="仿宋" w:eastAsia="仿宋" w:hAnsi="仿宋"/>
      <w:sz w:val="28"/>
      <w:szCs w:val="28"/>
    </w:rPr>
  </w:style>
  <w:style w:type="character" w:customStyle="1" w:styleId="Charf4">
    <w:name w:val="正文本 Char"/>
    <w:link w:val="afffb"/>
    <w:rsid w:val="00051817"/>
    <w:rPr>
      <w:sz w:val="24"/>
      <w:szCs w:val="24"/>
    </w:rPr>
  </w:style>
  <w:style w:type="character" w:customStyle="1" w:styleId="Charf5">
    <w:name w:val="安徽正文居中 Char"/>
    <w:link w:val="afffc"/>
    <w:qFormat/>
    <w:rsid w:val="00051817"/>
    <w:rPr>
      <w:rFonts w:ascii="仿宋" w:eastAsia="仿宋" w:hAnsi="仿宋"/>
      <w:sz w:val="28"/>
      <w:szCs w:val="28"/>
    </w:rPr>
  </w:style>
  <w:style w:type="character" w:customStyle="1" w:styleId="2CharChar">
    <w:name w:val="首行缩进 2 Char Char"/>
    <w:link w:val="2d"/>
    <w:rsid w:val="00051817"/>
    <w:rPr>
      <w:rFonts w:ascii="仿宋" w:eastAsia="仿宋" w:hAnsi="仿宋"/>
      <w:sz w:val="28"/>
      <w:szCs w:val="28"/>
    </w:rPr>
  </w:style>
  <w:style w:type="character" w:customStyle="1" w:styleId="Charf6">
    <w:name w:val="安徽样式正文加粗 Char"/>
    <w:link w:val="afffd"/>
    <w:rsid w:val="00051817"/>
    <w:rPr>
      <w:rFonts w:ascii="仿宋" w:eastAsia="仿宋" w:hAnsi="仿宋"/>
      <w:b/>
      <w:sz w:val="28"/>
      <w:szCs w:val="28"/>
    </w:rPr>
  </w:style>
  <w:style w:type="paragraph" w:customStyle="1" w:styleId="afffa">
    <w:name w:val="安徽样式正文"/>
    <w:basedOn w:val="a"/>
    <w:link w:val="Charf3"/>
    <w:rsid w:val="00051817"/>
    <w:pPr>
      <w:widowControl/>
      <w:spacing w:line="360" w:lineRule="auto"/>
      <w:ind w:firstLineChars="200" w:firstLine="560"/>
      <w:jc w:val="left"/>
    </w:pPr>
    <w:rPr>
      <w:rFonts w:ascii="仿宋" w:eastAsia="仿宋" w:hAnsi="仿宋" w:cstheme="minorBidi"/>
      <w:sz w:val="28"/>
      <w:szCs w:val="28"/>
    </w:rPr>
  </w:style>
  <w:style w:type="paragraph" w:customStyle="1" w:styleId="afffc">
    <w:name w:val="安徽正文居中"/>
    <w:basedOn w:val="afffa"/>
    <w:link w:val="Charf5"/>
    <w:rsid w:val="00051817"/>
    <w:pPr>
      <w:jc w:val="center"/>
    </w:pPr>
  </w:style>
  <w:style w:type="paragraph" w:customStyle="1" w:styleId="38">
    <w:name w:val="安徽样式3"/>
    <w:basedOn w:val="3"/>
    <w:qFormat/>
    <w:rsid w:val="00051817"/>
    <w:pPr>
      <w:widowControl/>
      <w:tabs>
        <w:tab w:val="left" w:pos="425"/>
        <w:tab w:val="left" w:pos="1843"/>
      </w:tabs>
      <w:snapToGrid w:val="0"/>
      <w:spacing w:before="200" w:after="200" w:line="560" w:lineRule="exact"/>
      <w:jc w:val="left"/>
    </w:pPr>
    <w:rPr>
      <w:rFonts w:eastAsia="黑体"/>
      <w:bCs w:val="0"/>
      <w:sz w:val="30"/>
      <w:szCs w:val="20"/>
      <w:lang w:val="zh-CN"/>
    </w:rPr>
  </w:style>
  <w:style w:type="paragraph" w:customStyle="1" w:styleId="afffb">
    <w:name w:val="正文本"/>
    <w:basedOn w:val="a"/>
    <w:link w:val="Charf4"/>
    <w:qFormat/>
    <w:rsid w:val="00051817"/>
    <w:pPr>
      <w:adjustRightInd w:val="0"/>
      <w:snapToGrid w:val="0"/>
      <w:spacing w:line="360" w:lineRule="auto"/>
      <w:ind w:firstLineChars="200" w:firstLine="480"/>
    </w:pPr>
    <w:rPr>
      <w:rFonts w:asciiTheme="minorHAnsi" w:eastAsiaTheme="minorEastAsia" w:hAnsiTheme="minorHAnsi" w:cstheme="minorBidi"/>
      <w:sz w:val="24"/>
      <w:szCs w:val="24"/>
    </w:rPr>
  </w:style>
  <w:style w:type="paragraph" w:customStyle="1" w:styleId="2d">
    <w:name w:val="首行缩进 2"/>
    <w:link w:val="2CharChar"/>
    <w:qFormat/>
    <w:rsid w:val="00051817"/>
    <w:pPr>
      <w:adjustRightInd w:val="0"/>
      <w:snapToGrid w:val="0"/>
      <w:spacing w:line="360" w:lineRule="auto"/>
      <w:jc w:val="both"/>
    </w:pPr>
    <w:rPr>
      <w:rFonts w:ascii="仿宋" w:eastAsia="仿宋" w:hAnsi="仿宋"/>
      <w:sz w:val="28"/>
      <w:szCs w:val="28"/>
    </w:rPr>
  </w:style>
  <w:style w:type="paragraph" w:customStyle="1" w:styleId="afffd">
    <w:name w:val="安徽样式正文加粗"/>
    <w:basedOn w:val="a"/>
    <w:link w:val="Charf6"/>
    <w:rsid w:val="00051817"/>
    <w:pPr>
      <w:widowControl/>
      <w:spacing w:line="360" w:lineRule="auto"/>
      <w:ind w:firstLineChars="200" w:firstLine="562"/>
      <w:jc w:val="left"/>
    </w:pPr>
    <w:rPr>
      <w:rFonts w:ascii="仿宋" w:eastAsia="仿宋" w:hAnsi="仿宋" w:cstheme="minorBidi"/>
      <w:b/>
      <w:sz w:val="28"/>
      <w:szCs w:val="28"/>
    </w:rPr>
  </w:style>
  <w:style w:type="paragraph" w:customStyle="1" w:styleId="Style1">
    <w:name w:val="_Style 1"/>
    <w:basedOn w:val="a"/>
    <w:rsid w:val="00051817"/>
    <w:pPr>
      <w:ind w:firstLineChars="200" w:firstLine="420"/>
    </w:pPr>
    <w:rPr>
      <w:rFonts w:ascii="Times New Roman" w:hAnsi="Times New Roman"/>
      <w:szCs w:val="20"/>
    </w:rPr>
  </w:style>
  <w:style w:type="paragraph" w:customStyle="1" w:styleId="111">
    <w:name w:val="安徽样式正文11"/>
    <w:basedOn w:val="a"/>
    <w:link w:val="11Char"/>
    <w:rsid w:val="00051817"/>
    <w:pPr>
      <w:widowControl/>
      <w:snapToGrid w:val="0"/>
      <w:spacing w:line="360" w:lineRule="auto"/>
      <w:ind w:firstLineChars="200" w:firstLine="560"/>
      <w:jc w:val="left"/>
    </w:pPr>
    <w:rPr>
      <w:rFonts w:ascii="仿宋" w:eastAsia="仿宋" w:hAnsi="仿宋" w:cstheme="minorBidi"/>
      <w:sz w:val="28"/>
      <w:szCs w:val="28"/>
    </w:rPr>
  </w:style>
  <w:style w:type="paragraph" w:customStyle="1" w:styleId="330">
    <w:name w:val="安徽样式33"/>
    <w:basedOn w:val="38"/>
    <w:qFormat/>
    <w:rsid w:val="00051817"/>
  </w:style>
  <w:style w:type="table" w:customStyle="1" w:styleId="45">
    <w:name w:val="网格型4"/>
    <w:basedOn w:val="a1"/>
    <w:uiPriority w:val="59"/>
    <w:qFormat/>
    <w:rsid w:val="00051817"/>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无列表8"/>
    <w:next w:val="a2"/>
    <w:uiPriority w:val="99"/>
    <w:semiHidden/>
    <w:rsid w:val="00A550C5"/>
  </w:style>
  <w:style w:type="paragraph" w:customStyle="1" w:styleId="CharCharCharCharCharCharCharCharCharChar0">
    <w:name w:val="Char Char Char Char Char Char Char Char Char Char"/>
    <w:basedOn w:val="a"/>
    <w:rsid w:val="00A550C5"/>
    <w:rPr>
      <w:rFonts w:ascii="Tahoma" w:hAnsi="Tahoma" w:cs="仿宋_GB2312"/>
      <w:sz w:val="24"/>
      <w:szCs w:val="20"/>
    </w:rPr>
  </w:style>
  <w:style w:type="character" w:customStyle="1" w:styleId="afffe">
    <w:name w:val="正文文本缩进 字符"/>
    <w:rsid w:val="00A550C5"/>
    <w:rPr>
      <w:kern w:val="2"/>
      <w:sz w:val="21"/>
    </w:rPr>
  </w:style>
  <w:style w:type="character" w:customStyle="1" w:styleId="jia-Char">
    <w:name w:val="jia-正文缩进 Char"/>
    <w:link w:val="jia-"/>
    <w:rsid w:val="00A550C5"/>
    <w:rPr>
      <w:rFonts w:ascii="仿宋_GB2312" w:eastAsia="仿宋_GB2312" w:hAnsi="Calibri" w:cs="宋体"/>
      <w:sz w:val="32"/>
      <w:szCs w:val="32"/>
    </w:rPr>
  </w:style>
  <w:style w:type="paragraph" w:customStyle="1" w:styleId="jia-">
    <w:name w:val="jia-正文缩进"/>
    <w:basedOn w:val="a"/>
    <w:link w:val="jia-Char"/>
    <w:qFormat/>
    <w:rsid w:val="00A550C5"/>
    <w:pPr>
      <w:widowControl/>
      <w:spacing w:line="600" w:lineRule="exact"/>
      <w:ind w:firstLineChars="200" w:firstLine="640"/>
    </w:pPr>
    <w:rPr>
      <w:rFonts w:ascii="仿宋_GB2312" w:eastAsia="仿宋_GB2312" w:cs="宋体"/>
      <w:sz w:val="32"/>
      <w:szCs w:val="32"/>
    </w:rPr>
  </w:style>
  <w:style w:type="paragraph" w:customStyle="1" w:styleId="affff">
    <w:name w:val="三级"/>
    <w:basedOn w:val="3"/>
    <w:qFormat/>
    <w:rsid w:val="00A550C5"/>
    <w:pPr>
      <w:spacing w:beforeLines="50" w:before="156" w:afterLines="50" w:after="156" w:line="360" w:lineRule="auto"/>
      <w:jc w:val="both"/>
    </w:pPr>
    <w:rPr>
      <w:bCs w:val="0"/>
      <w:sz w:val="28"/>
      <w:szCs w:val="28"/>
    </w:rPr>
  </w:style>
  <w:style w:type="paragraph" w:customStyle="1" w:styleId="affff0">
    <w:name w:val="一级"/>
    <w:basedOn w:val="10"/>
    <w:qFormat/>
    <w:rsid w:val="00A550C5"/>
    <w:pPr>
      <w:widowControl/>
      <w:spacing w:beforeLines="100" w:before="312" w:afterLines="100" w:after="312" w:line="360" w:lineRule="auto"/>
      <w:jc w:val="left"/>
    </w:pPr>
    <w:rPr>
      <w:kern w:val="0"/>
      <w:sz w:val="36"/>
      <w:szCs w:val="21"/>
      <w:lang w:val="zh-CN"/>
    </w:rPr>
  </w:style>
  <w:style w:type="paragraph" w:customStyle="1" w:styleId="affff1">
    <w:name w:val="二级"/>
    <w:basedOn w:val="2"/>
    <w:qFormat/>
    <w:rsid w:val="00A550C5"/>
    <w:pPr>
      <w:spacing w:before="192" w:after="192" w:line="415" w:lineRule="auto"/>
      <w:jc w:val="left"/>
    </w:pPr>
    <w:rPr>
      <w:rFonts w:ascii="Arial" w:eastAsia="黑体" w:hAnsi="Arial" w:cs="Times New Roman"/>
      <w:sz w:val="30"/>
      <w:szCs w:val="21"/>
      <w:lang w:val="zh-CN"/>
    </w:rPr>
  </w:style>
  <w:style w:type="paragraph" w:styleId="affff2">
    <w:name w:val="No Spacing"/>
    <w:uiPriority w:val="1"/>
    <w:qFormat/>
    <w:rsid w:val="00A550C5"/>
    <w:pPr>
      <w:widowControl w:val="0"/>
      <w:spacing w:line="360" w:lineRule="auto"/>
      <w:jc w:val="center"/>
    </w:pPr>
    <w:rPr>
      <w:rFonts w:ascii="Times New Roman" w:eastAsia="宋体" w:hAnsi="Times New Roman" w:cs="Times New Roman"/>
      <w:szCs w:val="24"/>
    </w:rPr>
  </w:style>
  <w:style w:type="paragraph" w:customStyle="1" w:styleId="affff3">
    <w:name w:val="表格居中"/>
    <w:basedOn w:val="a"/>
    <w:qFormat/>
    <w:rsid w:val="00A550C5"/>
    <w:pPr>
      <w:jc w:val="center"/>
    </w:pPr>
    <w:rPr>
      <w:rFonts w:ascii="Times New Roman" w:hAnsi="Times New Roman"/>
      <w:color w:val="000000"/>
      <w:sz w:val="24"/>
      <w:szCs w:val="21"/>
    </w:rPr>
  </w:style>
  <w:style w:type="paragraph" w:customStyle="1" w:styleId="affff4">
    <w:name w:val="表格左对齐"/>
    <w:basedOn w:val="a"/>
    <w:qFormat/>
    <w:rsid w:val="00A550C5"/>
    <w:pPr>
      <w:jc w:val="left"/>
    </w:pPr>
    <w:rPr>
      <w:rFonts w:ascii="Times New Roman" w:hAnsi="Times New Roman"/>
      <w:color w:val="000000"/>
      <w:sz w:val="24"/>
      <w:szCs w:val="20"/>
    </w:rPr>
  </w:style>
  <w:style w:type="character" w:customStyle="1" w:styleId="affff5">
    <w:name w:val="无"/>
    <w:qFormat/>
    <w:rsid w:val="00A550C5"/>
  </w:style>
  <w:style w:type="numbering" w:customStyle="1" w:styleId="93">
    <w:name w:val="无列表9"/>
    <w:next w:val="a2"/>
    <w:semiHidden/>
    <w:rsid w:val="00942351"/>
  </w:style>
  <w:style w:type="numbering" w:customStyle="1" w:styleId="151">
    <w:name w:val="无列表15"/>
    <w:next w:val="a2"/>
    <w:semiHidden/>
    <w:rsid w:val="00942351"/>
  </w:style>
  <w:style w:type="paragraph" w:customStyle="1" w:styleId="CharCharCharCharCharCharCharCharCharChar1">
    <w:name w:val="Char Char Char Char Char Char Char Char Char Char"/>
    <w:basedOn w:val="a"/>
    <w:rsid w:val="00942351"/>
    <w:rPr>
      <w:rFonts w:ascii="Tahoma" w:hAnsi="Tahoma" w:cs="仿宋_GB2312"/>
      <w:sz w:val="24"/>
      <w:szCs w:val="20"/>
    </w:rPr>
  </w:style>
  <w:style w:type="character" w:customStyle="1" w:styleId="Char1a">
    <w:name w:val="表正文 Char1"/>
    <w:aliases w:val="正文非缩进 Char1,特点 Char1,段1 Char1,标题4 Char1,ALT+Z Char1,水上软件 Char1,四号 Char1,正文不缩进 Char1,正文（首行缩进两字） Char Char1,正文（首行缩进两字） Char Char Char Char Char Char1,正文（首行缩进两字） Char Char Char Char2,正文（首行缩进两字） Char Char Char Char Char2,正文(首行缩进两字) Char1"/>
    <w:qFormat/>
    <w:rsid w:val="00942351"/>
    <w:rPr>
      <w:rFonts w:ascii="仿宋_GB2312" w:eastAsia="仿宋_GB2312"/>
      <w:kern w:val="2"/>
      <w:sz w:val="24"/>
      <w:szCs w:val="32"/>
    </w:rPr>
  </w:style>
  <w:style w:type="paragraph" w:customStyle="1" w:styleId="2e">
    <w:name w:val="无间隔2"/>
    <w:uiPriority w:val="1"/>
    <w:qFormat/>
    <w:rsid w:val="00942351"/>
    <w:pPr>
      <w:spacing w:line="360" w:lineRule="auto"/>
      <w:ind w:firstLineChars="200" w:firstLine="200"/>
    </w:pPr>
    <w:rPr>
      <w:rFonts w:ascii="宋体" w:eastAsia="@仿宋_GB2312" w:hAnsi="Arial" w:cs="@仿宋_GB2312"/>
      <w:kern w:val="0"/>
      <w:sz w:val="24"/>
      <w:szCs w:val="21"/>
    </w:rPr>
  </w:style>
  <w:style w:type="character" w:customStyle="1" w:styleId="Charf7">
    <w:name w:val="*正文 Char"/>
    <w:link w:val="affff6"/>
    <w:qFormat/>
    <w:rsid w:val="00942351"/>
    <w:rPr>
      <w:rFonts w:ascii="宋体" w:hAnsi="宋体"/>
      <w:sz w:val="24"/>
      <w:szCs w:val="24"/>
    </w:rPr>
  </w:style>
  <w:style w:type="paragraph" w:customStyle="1" w:styleId="affff6">
    <w:name w:val="*正文"/>
    <w:basedOn w:val="a"/>
    <w:link w:val="Charf7"/>
    <w:qFormat/>
    <w:rsid w:val="00942351"/>
    <w:pPr>
      <w:spacing w:line="360" w:lineRule="auto"/>
      <w:ind w:firstLineChars="200" w:firstLine="200"/>
    </w:pPr>
    <w:rPr>
      <w:rFonts w:ascii="宋体" w:eastAsiaTheme="minorEastAsia" w:hAnsi="宋体" w:cstheme="minorBidi"/>
      <w:sz w:val="24"/>
      <w:szCs w:val="24"/>
    </w:rPr>
  </w:style>
  <w:style w:type="numbering" w:customStyle="1" w:styleId="1111112">
    <w:name w:val="1 / 1.1 / 1.1.1(缩进)2"/>
    <w:basedOn w:val="a2"/>
    <w:next w:val="111111"/>
    <w:rsid w:val="00942351"/>
    <w:pPr>
      <w:numPr>
        <w:numId w:val="2"/>
      </w:numPr>
    </w:pPr>
  </w:style>
  <w:style w:type="numbering" w:styleId="111111">
    <w:name w:val="Outline List 1"/>
    <w:basedOn w:val="a2"/>
    <w:rsid w:val="00942351"/>
  </w:style>
  <w:style w:type="numbering" w:customStyle="1" w:styleId="220">
    <w:name w:val="无列表22"/>
    <w:next w:val="a2"/>
    <w:semiHidden/>
    <w:rsid w:val="00942351"/>
  </w:style>
  <w:style w:type="numbering" w:customStyle="1" w:styleId="11111121">
    <w:name w:val="1 / 1.1 / 1.1.1(缩进)21"/>
    <w:basedOn w:val="a2"/>
    <w:next w:val="111111"/>
    <w:rsid w:val="00942351"/>
  </w:style>
  <w:style w:type="numbering" w:customStyle="1" w:styleId="1111111">
    <w:name w:val="1 / 1.1 / 1.1.1(缩进)1"/>
    <w:basedOn w:val="a2"/>
    <w:next w:val="111111"/>
    <w:rsid w:val="00942351"/>
    <w:pPr>
      <w:numPr>
        <w:numId w:val="1"/>
      </w:numPr>
    </w:pPr>
  </w:style>
  <w:style w:type="numbering" w:customStyle="1" w:styleId="100">
    <w:name w:val="无列表10"/>
    <w:next w:val="a2"/>
    <w:semiHidden/>
    <w:rsid w:val="00521B96"/>
  </w:style>
  <w:style w:type="paragraph" w:customStyle="1" w:styleId="Charf8">
    <w:name w:val="Char"/>
    <w:basedOn w:val="a"/>
    <w:rsid w:val="00521B96"/>
    <w:rPr>
      <w:rFonts w:cs="楷体"/>
      <w:sz w:val="24"/>
      <w:szCs w:val="20"/>
    </w:rPr>
  </w:style>
  <w:style w:type="paragraph" w:customStyle="1" w:styleId="affff7">
    <w:name w:val="样式 宋体 五号 行距: 单倍行距"/>
    <w:basedOn w:val="a"/>
    <w:rsid w:val="00521B96"/>
    <w:pPr>
      <w:adjustRightInd w:val="0"/>
      <w:jc w:val="left"/>
      <w:textAlignment w:val="baseline"/>
    </w:pPr>
    <w:rPr>
      <w:rFonts w:ascii="Tahoma" w:hAnsi="Tahoma" w:cs="楷体"/>
      <w:kern w:val="0"/>
      <w:szCs w:val="20"/>
    </w:rPr>
  </w:style>
  <w:style w:type="table" w:customStyle="1" w:styleId="2f">
    <w:name w:val="网格型2"/>
    <w:basedOn w:val="a1"/>
    <w:next w:val="afff0"/>
    <w:rsid w:val="00521B96"/>
    <w:pPr>
      <w:widowControl w:val="0"/>
      <w:jc w:val="both"/>
    </w:pPr>
    <w:rPr>
      <w:rFonts w:ascii="楷体" w:eastAsia="宋体" w:hAnsi="楷体" w:cs="楷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0">
    <w:name w:val="封面日期 Char Char"/>
    <w:rsid w:val="00521B96"/>
    <w:rPr>
      <w:rFonts w:ascii="楷体" w:eastAsia="Tahoma" w:hAnsi="楷体" w:cs="楷体"/>
      <w:b/>
      <w:sz w:val="28"/>
      <w:szCs w:val="20"/>
    </w:rPr>
  </w:style>
  <w:style w:type="character" w:customStyle="1" w:styleId="CharChar30">
    <w:name w:val="Char Char3"/>
    <w:rsid w:val="00521B96"/>
    <w:rPr>
      <w:rFonts w:eastAsia="Tahoma"/>
      <w:kern w:val="2"/>
      <w:sz w:val="21"/>
      <w:lang w:val="en-US" w:eastAsia="zh-CN" w:bidi="ar-SA"/>
    </w:rPr>
  </w:style>
  <w:style w:type="paragraph" w:customStyle="1" w:styleId="CharCharCharChar0">
    <w:name w:val="Char Char Char Char"/>
    <w:basedOn w:val="a"/>
    <w:rsid w:val="00521B96"/>
    <w:pPr>
      <w:widowControl/>
      <w:spacing w:after="160" w:line="240" w:lineRule="exact"/>
      <w:jc w:val="left"/>
    </w:pPr>
    <w:rPr>
      <w:rFonts w:ascii="楷体" w:hAnsi="楷体" w:cs="楷体"/>
      <w:kern w:val="0"/>
      <w:sz w:val="24"/>
      <w:szCs w:val="24"/>
    </w:rPr>
  </w:style>
  <w:style w:type="paragraph" w:customStyle="1" w:styleId="1">
    <w:name w:val="图1"/>
    <w:basedOn w:val="a"/>
    <w:next w:val="a"/>
    <w:autoRedefine/>
    <w:rsid w:val="00521B96"/>
    <w:pPr>
      <w:numPr>
        <w:numId w:val="3"/>
      </w:numPr>
      <w:tabs>
        <w:tab w:val="clear" w:pos="709"/>
        <w:tab w:val="num" w:pos="777"/>
      </w:tabs>
      <w:spacing w:beforeLines="50" w:afterLines="100" w:line="360" w:lineRule="auto"/>
      <w:ind w:left="2210" w:hanging="748"/>
      <w:jc w:val="center"/>
    </w:pPr>
    <w:rPr>
      <w:rFonts w:ascii="楷体" w:hAnsi="楷体" w:cs="楷体"/>
      <w:kern w:val="0"/>
      <w:sz w:val="24"/>
      <w:szCs w:val="24"/>
    </w:rPr>
  </w:style>
  <w:style w:type="paragraph" w:customStyle="1" w:styleId="CharChar2Char">
    <w:name w:val="Char Char2 Char"/>
    <w:basedOn w:val="a"/>
    <w:rsid w:val="00521B96"/>
    <w:rPr>
      <w:rFonts w:cs="楷体"/>
      <w:sz w:val="24"/>
      <w:szCs w:val="24"/>
    </w:rPr>
  </w:style>
  <w:style w:type="paragraph" w:customStyle="1" w:styleId="affff8">
    <w:name w:val="正文无缩进"/>
    <w:basedOn w:val="a"/>
    <w:rsid w:val="00521B96"/>
    <w:pPr>
      <w:spacing w:line="600" w:lineRule="exact"/>
    </w:pPr>
    <w:rPr>
      <w:rFonts w:ascii="Courier New" w:eastAsia="Courier New" w:hAnsi="Tahoma" w:cs="楷体"/>
      <w:sz w:val="31"/>
      <w:szCs w:val="28"/>
    </w:rPr>
  </w:style>
  <w:style w:type="paragraph" w:customStyle="1" w:styleId="DefaultParagraphCharCharCharChar">
    <w:name w:val="Default Paragraph Char Char Char Char"/>
    <w:basedOn w:val="a"/>
    <w:next w:val="a"/>
    <w:rsid w:val="00521B96"/>
    <w:pPr>
      <w:widowControl/>
      <w:spacing w:line="360" w:lineRule="auto"/>
      <w:jc w:val="left"/>
    </w:pPr>
    <w:rPr>
      <w:rFonts w:ascii="Courier New" w:eastAsia="Courier New" w:hAnsi="楷体" w:cs="楷体"/>
      <w:kern w:val="0"/>
      <w:sz w:val="32"/>
      <w:szCs w:val="20"/>
      <w:lang w:eastAsia="en-US"/>
    </w:rPr>
  </w:style>
  <w:style w:type="character" w:customStyle="1" w:styleId="apple-converted-space">
    <w:name w:val="apple-converted-space"/>
    <w:rsid w:val="00521B96"/>
  </w:style>
  <w:style w:type="paragraph" w:customStyle="1" w:styleId="46">
    <w:name w:val="列出段落4"/>
    <w:basedOn w:val="a"/>
    <w:rsid w:val="00521B96"/>
    <w:pPr>
      <w:ind w:firstLineChars="200" w:firstLine="420"/>
    </w:pPr>
    <w:rPr>
      <w:rFonts w:ascii="宋体-18030" w:hAnsi="宋体-18030" w:cs="楷体"/>
    </w:rPr>
  </w:style>
  <w:style w:type="paragraph" w:customStyle="1" w:styleId="CharCharCharCharCharCharCharCharChar1CharCharChar1CharCharCharCharCharChar">
    <w:name w:val="Char Char Char Char Char Char Char Char Char1 Char Char Char1 Char Char Char Char Char Char"/>
    <w:basedOn w:val="a"/>
    <w:rsid w:val="00521B96"/>
    <w:pPr>
      <w:spacing w:line="360" w:lineRule="auto"/>
      <w:ind w:firstLineChars="200" w:firstLine="200"/>
    </w:pPr>
    <w:rPr>
      <w:rFonts w:ascii="楷体" w:hAnsi="楷体" w:cs="楷体"/>
      <w:szCs w:val="24"/>
    </w:rPr>
  </w:style>
  <w:style w:type="paragraph" w:customStyle="1" w:styleId="cjk">
    <w:name w:val="cjk"/>
    <w:basedOn w:val="a"/>
    <w:rsid w:val="00521B96"/>
    <w:pPr>
      <w:widowControl/>
      <w:spacing w:before="100" w:beforeAutospacing="1"/>
      <w:jc w:val="left"/>
    </w:pPr>
    <w:rPr>
      <w:rFonts w:ascii="Tahoma" w:hAnsi="Tahoma" w:cs="Tahoma"/>
      <w:color w:val="000000"/>
      <w:kern w:val="0"/>
      <w:sz w:val="28"/>
      <w:szCs w:val="28"/>
    </w:rPr>
  </w:style>
  <w:style w:type="paragraph" w:customStyle="1" w:styleId="Style4">
    <w:name w:val="_Style 4"/>
    <w:basedOn w:val="a"/>
    <w:next w:val="a"/>
    <w:rsid w:val="00521B96"/>
    <w:pPr>
      <w:widowControl/>
      <w:spacing w:line="360" w:lineRule="auto"/>
      <w:jc w:val="left"/>
    </w:pPr>
    <w:rPr>
      <w:rFonts w:ascii="楷体" w:hAnsi="楷体" w:cs="楷体"/>
      <w:szCs w:val="24"/>
    </w:rPr>
  </w:style>
  <w:style w:type="table" w:customStyle="1" w:styleId="112">
    <w:name w:val="网格型11"/>
    <w:basedOn w:val="a1"/>
    <w:next w:val="afff0"/>
    <w:uiPriority w:val="59"/>
    <w:rsid w:val="00F32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无列表16"/>
    <w:next w:val="a2"/>
    <w:uiPriority w:val="99"/>
    <w:semiHidden/>
    <w:unhideWhenUsed/>
    <w:rsid w:val="00312FBF"/>
  </w:style>
  <w:style w:type="character" w:customStyle="1" w:styleId="1c">
    <w:name w:val="纯文本 字符1"/>
    <w:basedOn w:val="a0"/>
    <w:uiPriority w:val="99"/>
    <w:semiHidden/>
    <w:rsid w:val="00312FBF"/>
    <w:rPr>
      <w:rFonts w:asciiTheme="minorEastAsia" w:hAnsi="Courier New" w:cs="Courier New"/>
      <w:szCs w:val="20"/>
    </w:rPr>
  </w:style>
  <w:style w:type="character" w:customStyle="1" w:styleId="1d">
    <w:name w:val="未处理的提及1"/>
    <w:basedOn w:val="a0"/>
    <w:uiPriority w:val="99"/>
    <w:semiHidden/>
    <w:unhideWhenUsed/>
    <w:rsid w:val="00312FBF"/>
    <w:rPr>
      <w:color w:val="605E5C"/>
      <w:shd w:val="clear" w:color="auto" w:fill="E1DFDD"/>
    </w:rPr>
  </w:style>
  <w:style w:type="table" w:customStyle="1" w:styleId="39">
    <w:name w:val="网格型3"/>
    <w:basedOn w:val="a1"/>
    <w:next w:val="afff0"/>
    <w:uiPriority w:val="59"/>
    <w:unhideWhenUsed/>
    <w:rsid w:val="00312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网格表 1 浅色1"/>
    <w:basedOn w:val="a1"/>
    <w:uiPriority w:val="46"/>
    <w:rsid w:val="00312FB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fff9">
    <w:name w:val="日期 字符"/>
    <w:basedOn w:val="a0"/>
    <w:uiPriority w:val="99"/>
    <w:semiHidden/>
    <w:rsid w:val="00312FBF"/>
    <w:rPr>
      <w:rFonts w:ascii="@仿宋_GB2312" w:eastAsia="@仿宋_GB2312" w:hAnsi="@仿宋_GB2312" w:cs="@仿宋_GB2312"/>
      <w:szCs w:val="20"/>
    </w:rPr>
  </w:style>
  <w:style w:type="character" w:customStyle="1" w:styleId="fontstyle01">
    <w:name w:val="fontstyle01"/>
    <w:basedOn w:val="a0"/>
    <w:rsid w:val="00312FBF"/>
    <w:rPr>
      <w:rFonts w:ascii="宋体" w:eastAsia="宋体" w:hAnsi="宋体" w:hint="eastAsia"/>
      <w:b w:val="0"/>
      <w:bCs w:val="0"/>
      <w:i w:val="0"/>
      <w:iCs w:val="0"/>
      <w:color w:val="000000"/>
      <w:sz w:val="22"/>
      <w:szCs w:val="22"/>
    </w:rPr>
  </w:style>
  <w:style w:type="character" w:customStyle="1" w:styleId="fontstyle21">
    <w:name w:val="fontstyle21"/>
    <w:basedOn w:val="a0"/>
    <w:rsid w:val="00312FBF"/>
    <w:rPr>
      <w:rFonts w:ascii="TimesNewRomanPSMT" w:hAnsi="TimesNewRomanPSMT" w:hint="default"/>
      <w:b w:val="0"/>
      <w:bCs w:val="0"/>
      <w:i w:val="0"/>
      <w:iCs w:val="0"/>
      <w:color w:val="000000"/>
      <w:sz w:val="22"/>
      <w:szCs w:val="22"/>
    </w:rPr>
  </w:style>
  <w:style w:type="character" w:customStyle="1" w:styleId="2Sylfaen2">
    <w:name w:val="正文文本 (2) + Sylfaen2"/>
    <w:uiPriority w:val="99"/>
    <w:qFormat/>
    <w:rsid w:val="00312FBF"/>
    <w:rPr>
      <w:rFonts w:ascii="Sylfaen" w:eastAsia="MingLiU" w:hAnsi="Sylfaen" w:cs="Sylfaen"/>
      <w:spacing w:val="0"/>
      <w:sz w:val="23"/>
      <w:szCs w:val="23"/>
      <w:shd w:val="clear" w:color="auto" w:fill="FFFFFF"/>
      <w:lang w:val="en-US" w:eastAsia="en-US"/>
    </w:rPr>
  </w:style>
  <w:style w:type="character" w:customStyle="1" w:styleId="47">
    <w:name w:val="标题 4 字符"/>
    <w:basedOn w:val="a0"/>
    <w:uiPriority w:val="9"/>
    <w:semiHidden/>
    <w:rsid w:val="00312FBF"/>
    <w:rPr>
      <w:rFonts w:asciiTheme="majorHAnsi" w:eastAsiaTheme="majorEastAsia" w:hAnsiTheme="majorHAnsi" w:cstheme="majorBidi"/>
      <w:b/>
      <w:bCs/>
      <w:sz w:val="28"/>
      <w:szCs w:val="28"/>
    </w:rPr>
  </w:style>
  <w:style w:type="numbering" w:customStyle="1" w:styleId="170">
    <w:name w:val="无列表17"/>
    <w:next w:val="a2"/>
    <w:uiPriority w:val="99"/>
    <w:semiHidden/>
    <w:unhideWhenUsed/>
    <w:rsid w:val="00312FBF"/>
  </w:style>
  <w:style w:type="paragraph" w:customStyle="1" w:styleId="hik-">
    <w:name w:val="hik-正文"/>
    <w:basedOn w:val="a"/>
    <w:qFormat/>
    <w:rsid w:val="00312FBF"/>
    <w:pPr>
      <w:snapToGrid w:val="0"/>
      <w:spacing w:line="360" w:lineRule="auto"/>
      <w:ind w:right="210" w:firstLine="425"/>
      <w:jc w:val="left"/>
    </w:pPr>
    <w:rPr>
      <w:rFonts w:ascii="仿宋_GB2312" w:eastAsia="仿宋_GB2312" w:hAnsi="仿宋"/>
      <w:kern w:val="24"/>
      <w:sz w:val="24"/>
      <w:szCs w:val="20"/>
    </w:rPr>
  </w:style>
  <w:style w:type="paragraph" w:customStyle="1" w:styleId="hik-4">
    <w:name w:val="hik-标题4"/>
    <w:qFormat/>
    <w:rsid w:val="00312FBF"/>
    <w:pPr>
      <w:ind w:left="864" w:hanging="864"/>
      <w:outlineLvl w:val="3"/>
    </w:pPr>
    <w:rPr>
      <w:rFonts w:ascii="Times New Roman" w:eastAsia="黑体" w:hAnsi="Times New Roman" w:cs="Times New Roman"/>
      <w:sz w:val="28"/>
      <w:szCs w:val="28"/>
    </w:rPr>
  </w:style>
  <w:style w:type="character" w:customStyle="1" w:styleId="affffa">
    <w:name w:val="页脚 字符"/>
    <w:basedOn w:val="a0"/>
    <w:uiPriority w:val="99"/>
    <w:rsid w:val="00312FBF"/>
  </w:style>
  <w:style w:type="character" w:customStyle="1" w:styleId="affffb">
    <w:name w:val="批注框文本 字符"/>
    <w:uiPriority w:val="99"/>
    <w:semiHidden/>
    <w:rsid w:val="00312FBF"/>
    <w:rPr>
      <w:kern w:val="2"/>
      <w:sz w:val="18"/>
      <w:szCs w:val="18"/>
    </w:rPr>
  </w:style>
  <w:style w:type="character" w:customStyle="1" w:styleId="font21">
    <w:name w:val="font21"/>
    <w:rsid w:val="00312FBF"/>
    <w:rPr>
      <w:rFonts w:ascii="宋体" w:eastAsia="宋体" w:hAnsi="宋体" w:cs="宋体" w:hint="eastAsia"/>
      <w:i w:val="0"/>
      <w:iCs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qFormat="1"/>
    <w:lsdException w:name="header" w:qFormat="1"/>
    <w:lsdException w:name="footer" w:qFormat="1"/>
    <w:lsdException w:name="index heading" w:uiPriority="0"/>
    <w:lsdException w:name="caption" w:uiPriority="0" w:qFormat="1"/>
    <w:lsdException w:name="annotation reference" w:qFormat="1"/>
    <w:lsdException w:name="page number" w:uiPriority="0"/>
    <w:lsdException w:name="table of authorities" w:uiPriority="0"/>
    <w:lsdException w:name="toa heading" w:uiPriority="0"/>
    <w:lsdException w:name="List" w:uiPriority="0"/>
    <w:lsdException w:name="List Number" w:uiPriority="0"/>
    <w:lsdException w:name="List Bullet 2" w:uiPriority="0"/>
    <w:lsdException w:name="List Bulle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qFormat="1"/>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qFormat="1"/>
    <w:lsdException w:name="Body Text Indent 3" w:uiPriority="0"/>
    <w:lsdException w:name="Block Text" w:uiPriority="0"/>
    <w:lsdException w:name="Hyperlink" w:qFormat="1"/>
    <w:lsdException w:name="FollowedHyperlink" w:uiPriority="0"/>
    <w:lsdException w:name="Strong" w:semiHidden="0" w:uiPriority="0" w:unhideWhenUsed="0" w:qFormat="1"/>
    <w:lsdException w:name="Emphasis" w:semiHidden="0" w:uiPriority="0" w:unhideWhenUsed="0" w:qFormat="1"/>
    <w:lsdException w:name="Document Map" w:uiPriority="0" w:qFormat="1"/>
    <w:lsdException w:name="Plain Text" w:qFormat="1"/>
    <w:lsdException w:name="annotation subject" w:qFormat="1"/>
    <w:lsdException w:name="Outline List 1" w:uiPriority="0"/>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B2B"/>
    <w:pPr>
      <w:widowControl w:val="0"/>
      <w:jc w:val="both"/>
    </w:pPr>
    <w:rPr>
      <w:rFonts w:ascii="Calibri" w:eastAsia="宋体" w:hAnsi="Calibri" w:cs="Times New Roman"/>
    </w:rPr>
  </w:style>
  <w:style w:type="paragraph" w:styleId="10">
    <w:name w:val="heading 1"/>
    <w:aliases w:val="H1,Heading 0,PIM 1,h1,Section Head,1st level,l1,1,H11,H12,H13,H14,H15,H16,H17,Heading One,章节,1.,123321,H111,H112,Header 1,Huvudrubrik,app heading 1,app heading 11,app heading 12,app heading 111,app heading 13,prop,Heading 11,II+,I,H18,H121,H131,H19"/>
    <w:basedOn w:val="a"/>
    <w:next w:val="a"/>
    <w:link w:val="1Char"/>
    <w:uiPriority w:val="9"/>
    <w:qFormat/>
    <w:rsid w:val="00EC4359"/>
    <w:pPr>
      <w:keepNext/>
      <w:keepLines/>
      <w:spacing w:before="340" w:after="330" w:line="578" w:lineRule="auto"/>
      <w:outlineLvl w:val="0"/>
    </w:pPr>
    <w:rPr>
      <w:rFonts w:ascii="Times New Roman" w:hAnsi="Times New Roman"/>
      <w:b/>
      <w:bCs/>
      <w:kern w:val="44"/>
      <w:sz w:val="30"/>
      <w:szCs w:val="44"/>
    </w:rPr>
  </w:style>
  <w:style w:type="paragraph" w:styleId="2">
    <w:name w:val="heading 2"/>
    <w:aliases w:val="h2,sect 1.2,H2,Heading 2 Hidden,Heading 2 CCBS,heading 2,第一章 标题 2,ISO1,L2,Underrubrik1,prop2,UNDERRUBRIK 1-2,Level 2 Topic Heading,2nd level,Titre2,l2,Header 2,I2,Section Title,Titre3,H21,sect 1.21,H22,sect 1.22,H211,sect 1.211,H23,sect 1.23,子,2,12"/>
    <w:basedOn w:val="a"/>
    <w:next w:val="a"/>
    <w:link w:val="2Char"/>
    <w:unhideWhenUsed/>
    <w:qFormat/>
    <w:rsid w:val="00BB0B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h3,3rd level,H3,Level 3 Head,Heading 3 - old,level_3,PIM 3,sect1.2.3,prop3,3,3heading,heading 3,Heading 31,1.1.1 Heading 3,sect1.2.31,sect1.2.32,sect1.2.311,sect1.2.33,sect1.2.312,l3,CT,h31,3rd level1,H31,31,Level 3 Head1,h32,3rd level2,H32,32,第二层条"/>
    <w:basedOn w:val="a"/>
    <w:next w:val="a"/>
    <w:link w:val="3Char"/>
    <w:uiPriority w:val="9"/>
    <w:qFormat/>
    <w:rsid w:val="001F54A1"/>
    <w:pPr>
      <w:keepNext/>
      <w:keepLines/>
      <w:spacing w:before="260" w:after="260" w:line="416" w:lineRule="auto"/>
      <w:jc w:val="center"/>
      <w:outlineLvl w:val="2"/>
    </w:pPr>
    <w:rPr>
      <w:rFonts w:ascii="宋体" w:hAnsi="Times New Roman"/>
      <w:b/>
      <w:bCs/>
      <w:sz w:val="32"/>
      <w:szCs w:val="32"/>
    </w:rPr>
  </w:style>
  <w:style w:type="paragraph" w:styleId="4">
    <w:name w:val="heading 4"/>
    <w:aliases w:val="bullet,bl,bb,PIM 4,H4,h4,4,4heading,h41,h42,h43,h411,h44,h412,h45,h413,h46,h414,h47,h48,h415,h49,h410,h416,h417,h418,h419,h420,h4110,h421,First Subheading,Map Title,Ref Heading 1,rh1,Heading sql,sect 1.2.3.4,l4,Level 2 - a,Level 2 - (a),d,a.,第三层条,章"/>
    <w:basedOn w:val="a"/>
    <w:next w:val="a"/>
    <w:link w:val="4Char"/>
    <w:qFormat/>
    <w:rsid w:val="00EC4359"/>
    <w:pPr>
      <w:keepNext/>
      <w:keepLines/>
      <w:spacing w:before="280" w:after="290" w:line="376" w:lineRule="auto"/>
      <w:outlineLvl w:val="3"/>
    </w:pPr>
    <w:rPr>
      <w:rFonts w:ascii="Arial" w:eastAsia="黑体" w:hAnsi="Arial"/>
      <w:b/>
      <w:bCs/>
      <w:sz w:val="28"/>
      <w:szCs w:val="28"/>
    </w:rPr>
  </w:style>
  <w:style w:type="paragraph" w:styleId="5">
    <w:name w:val="heading 5"/>
    <w:aliases w:val="H5,PIM 5,5,h5,Block Label,heading5,第四层条,口,一,1.1.1.1.1标题 5,标ghfhg题 5,ggg,dash,ds,dd,Roman list,Second Subheading,l5,hm,module heading,口1,口2,ITT t5,PA Pico Section,TE Heading 5,heading 5,l5+toc5,Numbered Sub-list,Titre5"/>
    <w:basedOn w:val="a"/>
    <w:next w:val="a"/>
    <w:link w:val="5Char"/>
    <w:qFormat/>
    <w:rsid w:val="00EC4359"/>
    <w:pPr>
      <w:keepNext/>
      <w:outlineLvl w:val="4"/>
    </w:pPr>
    <w:rPr>
      <w:rFonts w:ascii="宋体" w:hAnsi="Arial"/>
      <w:bCs/>
      <w:sz w:val="28"/>
      <w:szCs w:val="20"/>
    </w:rPr>
  </w:style>
  <w:style w:type="paragraph" w:styleId="6">
    <w:name w:val="heading 6"/>
    <w:basedOn w:val="a"/>
    <w:next w:val="a"/>
    <w:link w:val="6Char"/>
    <w:qFormat/>
    <w:rsid w:val="00EC4359"/>
    <w:pPr>
      <w:keepNext/>
      <w:autoSpaceDE w:val="0"/>
      <w:autoSpaceDN w:val="0"/>
      <w:adjustRightInd w:val="0"/>
      <w:spacing w:beforeLines="50" w:before="120" w:afterLines="50" w:after="120" w:line="300" w:lineRule="exact"/>
      <w:jc w:val="center"/>
      <w:outlineLvl w:val="5"/>
    </w:pPr>
    <w:rPr>
      <w:rFonts w:ascii="宋体" w:hAnsi="宋体"/>
      <w:kern w:val="0"/>
      <w:sz w:val="28"/>
      <w:szCs w:val="20"/>
    </w:rPr>
  </w:style>
  <w:style w:type="paragraph" w:styleId="7">
    <w:name w:val="heading 7"/>
    <w:aliases w:val="（1）"/>
    <w:basedOn w:val="a"/>
    <w:next w:val="a"/>
    <w:link w:val="7Char"/>
    <w:qFormat/>
    <w:rsid w:val="00EC4359"/>
    <w:pPr>
      <w:keepNext/>
      <w:keepLines/>
      <w:spacing w:before="240" w:after="64" w:line="320" w:lineRule="auto"/>
      <w:ind w:rightChars="-10" w:right="-24" w:firstLineChars="225" w:firstLine="464"/>
      <w:jc w:val="left"/>
      <w:outlineLvl w:val="6"/>
    </w:pPr>
    <w:rPr>
      <w:rFonts w:ascii="Arial" w:eastAsia="仿宋_GB2312" w:hAnsi="Arial" w:cs="Arial"/>
      <w:b/>
      <w:bCs/>
      <w:spacing w:val="-4"/>
      <w:sz w:val="24"/>
      <w:szCs w:val="24"/>
    </w:rPr>
  </w:style>
  <w:style w:type="paragraph" w:styleId="8">
    <w:name w:val="heading 8"/>
    <w:basedOn w:val="a"/>
    <w:next w:val="a"/>
    <w:link w:val="8Char"/>
    <w:qFormat/>
    <w:rsid w:val="00EC4359"/>
    <w:pPr>
      <w:keepNext/>
      <w:keepLines/>
      <w:tabs>
        <w:tab w:val="left" w:pos="0"/>
        <w:tab w:val="num" w:pos="3360"/>
      </w:tabs>
      <w:adjustRightInd w:val="0"/>
      <w:spacing w:line="360" w:lineRule="atLeast"/>
      <w:ind w:left="3360" w:hanging="420"/>
      <w:jc w:val="left"/>
      <w:outlineLvl w:val="7"/>
    </w:pPr>
    <w:rPr>
      <w:rFonts w:ascii="Times New Roman" w:hAnsi="Times New Roman"/>
      <w:kern w:val="0"/>
      <w:sz w:val="24"/>
      <w:szCs w:val="20"/>
    </w:rPr>
  </w:style>
  <w:style w:type="paragraph" w:styleId="9">
    <w:name w:val="heading 9"/>
    <w:basedOn w:val="a"/>
    <w:next w:val="a"/>
    <w:link w:val="9Char"/>
    <w:qFormat/>
    <w:rsid w:val="00EC4359"/>
    <w:pPr>
      <w:keepNext/>
      <w:keepLines/>
      <w:tabs>
        <w:tab w:val="left" w:pos="0"/>
        <w:tab w:val="num" w:pos="3780"/>
      </w:tabs>
      <w:adjustRightInd w:val="0"/>
      <w:spacing w:line="360" w:lineRule="atLeast"/>
      <w:ind w:left="3780" w:hanging="420"/>
      <w:jc w:val="left"/>
      <w:outlineLvl w:val="8"/>
    </w:pPr>
    <w:rPr>
      <w:rFonts w:ascii="Times New Roman" w:hAnsi="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样式 标题 2 + 宋体 五号 行距: 单倍行距"/>
    <w:basedOn w:val="2"/>
    <w:rsid w:val="00BB0B2B"/>
    <w:pPr>
      <w:adjustRightInd w:val="0"/>
      <w:spacing w:line="240" w:lineRule="auto"/>
      <w:jc w:val="left"/>
      <w:textAlignment w:val="baseline"/>
    </w:pPr>
    <w:rPr>
      <w:rFonts w:ascii="宋体" w:eastAsia="宋体" w:hAnsi="宋体" w:cs="Times New Roman"/>
      <w:bCs w:val="0"/>
      <w:kern w:val="0"/>
      <w:sz w:val="21"/>
      <w:szCs w:val="20"/>
      <w:lang w:val="x-none" w:eastAsia="x-none"/>
    </w:rPr>
  </w:style>
  <w:style w:type="character" w:customStyle="1" w:styleId="2Char">
    <w:name w:val="标题 2 Char"/>
    <w:aliases w:val="h2 Char,sect 1.2 Char,H2 Char,Heading 2 Hidden Char,Heading 2 CCBS Char,heading 2 Char,第一章 标题 2 Char,ISO1 Char,L2 Char,Underrubrik1 Char,prop2 Char,UNDERRUBRIK 1-2 Char,Level 2 Topic Heading Char,2nd level Char,Titre2 Char,l2 Char,I2 Char"/>
    <w:basedOn w:val="a0"/>
    <w:link w:val="2"/>
    <w:qFormat/>
    <w:rsid w:val="00BB0B2B"/>
    <w:rPr>
      <w:rFonts w:asciiTheme="majorHAnsi" w:eastAsiaTheme="majorEastAsia" w:hAnsiTheme="majorHAnsi" w:cstheme="majorBidi"/>
      <w:b/>
      <w:bCs/>
      <w:sz w:val="32"/>
      <w:szCs w:val="32"/>
    </w:rPr>
  </w:style>
  <w:style w:type="paragraph" w:styleId="a3">
    <w:name w:val="header"/>
    <w:basedOn w:val="a"/>
    <w:link w:val="Char"/>
    <w:uiPriority w:val="99"/>
    <w:unhideWhenUsed/>
    <w:qFormat/>
    <w:rsid w:val="007848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784868"/>
    <w:rPr>
      <w:rFonts w:ascii="Calibri" w:eastAsia="宋体" w:hAnsi="Calibri" w:cs="Times New Roman"/>
      <w:sz w:val="18"/>
      <w:szCs w:val="18"/>
    </w:rPr>
  </w:style>
  <w:style w:type="paragraph" w:styleId="a4">
    <w:name w:val="footer"/>
    <w:aliases w:val="fo,footer odd,odd,footer Final,fo1,footer odd1,odd1,footer Final1"/>
    <w:basedOn w:val="a"/>
    <w:link w:val="Char0"/>
    <w:uiPriority w:val="99"/>
    <w:unhideWhenUsed/>
    <w:qFormat/>
    <w:rsid w:val="00784868"/>
    <w:pPr>
      <w:tabs>
        <w:tab w:val="center" w:pos="4153"/>
        <w:tab w:val="right" w:pos="8306"/>
      </w:tabs>
      <w:snapToGrid w:val="0"/>
      <w:jc w:val="left"/>
    </w:pPr>
    <w:rPr>
      <w:sz w:val="18"/>
      <w:szCs w:val="18"/>
    </w:rPr>
  </w:style>
  <w:style w:type="character" w:customStyle="1" w:styleId="Char0">
    <w:name w:val="页脚 Char"/>
    <w:aliases w:val="fo Char,footer odd Char,odd Char,footer Final Char,fo1 Char,footer odd1 Char,odd1 Char,footer Final1 Char"/>
    <w:basedOn w:val="a0"/>
    <w:link w:val="a4"/>
    <w:uiPriority w:val="99"/>
    <w:qFormat/>
    <w:rsid w:val="00784868"/>
    <w:rPr>
      <w:rFonts w:ascii="Calibri" w:eastAsia="宋体" w:hAnsi="Calibri" w:cs="Times New Roman"/>
      <w:sz w:val="18"/>
      <w:szCs w:val="18"/>
    </w:rPr>
  </w:style>
  <w:style w:type="character" w:customStyle="1" w:styleId="3Char">
    <w:name w:val="标题 3 Char"/>
    <w:aliases w:val="h3 Char,3rd level Char,H3 Char,Level 3 Head Char,Heading 3 - old Char,level_3 Char,PIM 3 Char,sect1.2.3 Char,prop3 Char,3 Char,3heading Char,heading 3 Char,Heading 31 Char,1.1.1 Heading 3 Char,sect1.2.31 Char,sect1.2.32 Char,sect1.2.311 Char"/>
    <w:basedOn w:val="a0"/>
    <w:link w:val="3"/>
    <w:uiPriority w:val="9"/>
    <w:rsid w:val="001F54A1"/>
    <w:rPr>
      <w:rFonts w:ascii="宋体" w:eastAsia="宋体" w:hAnsi="Times New Roman" w:cs="Times New Roman"/>
      <w:b/>
      <w:bCs/>
      <w:sz w:val="32"/>
      <w:szCs w:val="32"/>
    </w:rPr>
  </w:style>
  <w:style w:type="paragraph" w:customStyle="1" w:styleId="11">
    <w:name w:val="列出段落1"/>
    <w:basedOn w:val="a"/>
    <w:qFormat/>
    <w:rsid w:val="001F54A1"/>
    <w:pPr>
      <w:ind w:firstLineChars="200" w:firstLine="420"/>
    </w:pPr>
    <w:rPr>
      <w:rFonts w:ascii="Times New Roman" w:hAnsi="Times New Roman"/>
      <w:szCs w:val="24"/>
    </w:rPr>
  </w:style>
  <w:style w:type="paragraph" w:customStyle="1" w:styleId="Style5">
    <w:name w:val="_Style 5"/>
    <w:basedOn w:val="a"/>
    <w:uiPriority w:val="34"/>
    <w:qFormat/>
    <w:rsid w:val="001F54A1"/>
    <w:pPr>
      <w:ind w:firstLineChars="200" w:firstLine="420"/>
    </w:pPr>
  </w:style>
  <w:style w:type="paragraph" w:styleId="a5">
    <w:name w:val="Balloon Text"/>
    <w:basedOn w:val="a"/>
    <w:link w:val="Char1"/>
    <w:uiPriority w:val="99"/>
    <w:unhideWhenUsed/>
    <w:qFormat/>
    <w:rsid w:val="001F54A1"/>
    <w:rPr>
      <w:sz w:val="18"/>
      <w:szCs w:val="18"/>
    </w:rPr>
  </w:style>
  <w:style w:type="character" w:customStyle="1" w:styleId="Char1">
    <w:name w:val="批注框文本 Char"/>
    <w:basedOn w:val="a0"/>
    <w:link w:val="a5"/>
    <w:uiPriority w:val="99"/>
    <w:qFormat/>
    <w:rsid w:val="001F54A1"/>
    <w:rPr>
      <w:rFonts w:ascii="Calibri" w:eastAsia="宋体" w:hAnsi="Calibri" w:cs="Times New Roman"/>
      <w:sz w:val="18"/>
      <w:szCs w:val="18"/>
    </w:rPr>
  </w:style>
  <w:style w:type="paragraph" w:styleId="a6">
    <w:name w:val="caption"/>
    <w:basedOn w:val="a"/>
    <w:next w:val="a"/>
    <w:qFormat/>
    <w:rsid w:val="00534EE0"/>
    <w:pPr>
      <w:widowControl/>
      <w:spacing w:before="100" w:beforeAutospacing="1" w:after="100" w:afterAutospacing="1"/>
      <w:jc w:val="left"/>
    </w:pPr>
    <w:rPr>
      <w:rFonts w:ascii="宋体" w:hAnsi="宋体" w:cs="宋体"/>
      <w:kern w:val="0"/>
      <w:sz w:val="24"/>
      <w:szCs w:val="20"/>
    </w:rPr>
  </w:style>
  <w:style w:type="paragraph" w:customStyle="1" w:styleId="12">
    <w:name w:val="无间隔1"/>
    <w:link w:val="Char2"/>
    <w:uiPriority w:val="1"/>
    <w:qFormat/>
    <w:rsid w:val="00E81DB2"/>
    <w:pPr>
      <w:widowControl w:val="0"/>
      <w:spacing w:line="360" w:lineRule="auto"/>
      <w:ind w:firstLineChars="200" w:firstLine="200"/>
      <w:jc w:val="both"/>
    </w:pPr>
    <w:rPr>
      <w:rFonts w:ascii="Times New Roman" w:eastAsia="宋体" w:hAnsi="Times New Roman" w:cs="Times New Roman"/>
      <w:sz w:val="24"/>
      <w:szCs w:val="24"/>
    </w:rPr>
  </w:style>
  <w:style w:type="character" w:customStyle="1" w:styleId="Char2">
    <w:name w:val="无间隔 Char"/>
    <w:link w:val="12"/>
    <w:uiPriority w:val="1"/>
    <w:qFormat/>
    <w:rsid w:val="00E81DB2"/>
    <w:rPr>
      <w:rFonts w:ascii="Times New Roman" w:eastAsia="宋体" w:hAnsi="Times New Roman" w:cs="Times New Roman"/>
      <w:sz w:val="24"/>
      <w:szCs w:val="24"/>
    </w:rPr>
  </w:style>
  <w:style w:type="paragraph" w:customStyle="1" w:styleId="21">
    <w:name w:val="正文（首行缩进2字符）"/>
    <w:basedOn w:val="a"/>
    <w:qFormat/>
    <w:rsid w:val="00A438EC"/>
    <w:pPr>
      <w:spacing w:line="360" w:lineRule="auto"/>
      <w:ind w:firstLineChars="192" w:firstLine="461"/>
    </w:pPr>
    <w:rPr>
      <w:rFonts w:ascii="Arial" w:hAnsi="Arial"/>
      <w:kern w:val="0"/>
      <w:sz w:val="24"/>
      <w:szCs w:val="28"/>
    </w:rPr>
  </w:style>
  <w:style w:type="character" w:customStyle="1" w:styleId="1Char">
    <w:name w:val="标题 1 Char"/>
    <w:aliases w:val="H1 Char1,Heading 0 Char1,PIM 1 Char1,h1 Char1,Section Head Char1,1st level Char1,l1 Char1,1 Char1,H11 Char1,H12 Char1,H13 Char1,H14 Char1,H15 Char1,H16 Char1,H17 Char1,Heading One Char1,章节 Char1,1. Char1,123321 Char1,H111 Char1,H112 Char1"/>
    <w:basedOn w:val="a0"/>
    <w:link w:val="10"/>
    <w:uiPriority w:val="9"/>
    <w:qFormat/>
    <w:rsid w:val="00EC4359"/>
    <w:rPr>
      <w:rFonts w:ascii="Times New Roman" w:eastAsia="宋体" w:hAnsi="Times New Roman" w:cs="Times New Roman"/>
      <w:b/>
      <w:bCs/>
      <w:kern w:val="44"/>
      <w:sz w:val="30"/>
      <w:szCs w:val="44"/>
    </w:rPr>
  </w:style>
  <w:style w:type="character" w:customStyle="1" w:styleId="4Char">
    <w:name w:val="标题 4 Char"/>
    <w:aliases w:val="bullet Char,bl Char,bb Char,PIM 4 Char,H4 Char,h4 Char,4 Char,4heading Char,h41 Char,h42 Char,h43 Char,h411 Char,h44 Char,h412 Char,h45 Char,h413 Char,h46 Char,h414 Char,h47 Char,h48 Char,h415 Char,h49 Char,h410 Char,h416 Char,h417 Char,d Char"/>
    <w:basedOn w:val="a0"/>
    <w:link w:val="4"/>
    <w:qFormat/>
    <w:rsid w:val="00EC4359"/>
    <w:rPr>
      <w:rFonts w:ascii="Arial" w:eastAsia="黑体" w:hAnsi="Arial" w:cs="Times New Roman"/>
      <w:b/>
      <w:bCs/>
      <w:sz w:val="28"/>
      <w:szCs w:val="28"/>
    </w:rPr>
  </w:style>
  <w:style w:type="character" w:customStyle="1" w:styleId="5Char">
    <w:name w:val="标题 5 Char"/>
    <w:aliases w:val="H5 Char,PIM 5 Char,5 Char,h5 Char,Block Label Char,heading5 Char,第四层条 Char,口 Char,一 Char,1.1.1.1.1标题 5 Char,标ghfhg题 5 Char,ggg Char,dash Char,ds Char,dd Char,Roman list Char,Second Subheading Char,l5 Char,hm Char,module heading Char,口1 Char"/>
    <w:basedOn w:val="a0"/>
    <w:link w:val="5"/>
    <w:rsid w:val="00EC4359"/>
    <w:rPr>
      <w:rFonts w:ascii="宋体" w:eastAsia="宋体" w:hAnsi="Arial" w:cs="Times New Roman"/>
      <w:bCs/>
      <w:sz w:val="28"/>
      <w:szCs w:val="20"/>
    </w:rPr>
  </w:style>
  <w:style w:type="character" w:customStyle="1" w:styleId="6Char">
    <w:name w:val="标题 6 Char"/>
    <w:basedOn w:val="a0"/>
    <w:link w:val="6"/>
    <w:rsid w:val="00EC4359"/>
    <w:rPr>
      <w:rFonts w:ascii="宋体" w:eastAsia="宋体" w:hAnsi="宋体" w:cs="Times New Roman"/>
      <w:kern w:val="0"/>
      <w:sz w:val="28"/>
      <w:szCs w:val="20"/>
    </w:rPr>
  </w:style>
  <w:style w:type="character" w:customStyle="1" w:styleId="7Char">
    <w:name w:val="标题 7 Char"/>
    <w:aliases w:val="（1） Char"/>
    <w:basedOn w:val="a0"/>
    <w:link w:val="7"/>
    <w:rsid w:val="00EC4359"/>
    <w:rPr>
      <w:rFonts w:ascii="Arial" w:eastAsia="仿宋_GB2312" w:hAnsi="Arial" w:cs="Arial"/>
      <w:b/>
      <w:bCs/>
      <w:spacing w:val="-4"/>
      <w:sz w:val="24"/>
      <w:szCs w:val="24"/>
    </w:rPr>
  </w:style>
  <w:style w:type="character" w:customStyle="1" w:styleId="8Char">
    <w:name w:val="标题 8 Char"/>
    <w:basedOn w:val="a0"/>
    <w:link w:val="8"/>
    <w:rsid w:val="00EC4359"/>
    <w:rPr>
      <w:rFonts w:ascii="Times New Roman" w:eastAsia="宋体" w:hAnsi="Times New Roman" w:cs="Times New Roman"/>
      <w:kern w:val="0"/>
      <w:sz w:val="24"/>
      <w:szCs w:val="20"/>
    </w:rPr>
  </w:style>
  <w:style w:type="character" w:customStyle="1" w:styleId="9Char">
    <w:name w:val="标题 9 Char"/>
    <w:basedOn w:val="a0"/>
    <w:link w:val="9"/>
    <w:rsid w:val="00EC4359"/>
    <w:rPr>
      <w:rFonts w:ascii="Times New Roman" w:eastAsia="宋体" w:hAnsi="Times New Roman" w:cs="Times New Roman"/>
      <w:kern w:val="0"/>
      <w:sz w:val="24"/>
      <w:szCs w:val="20"/>
    </w:rPr>
  </w:style>
  <w:style w:type="numbering" w:customStyle="1" w:styleId="13">
    <w:name w:val="无列表1"/>
    <w:next w:val="a2"/>
    <w:semiHidden/>
    <w:rsid w:val="00EC4359"/>
  </w:style>
  <w:style w:type="character" w:styleId="a7">
    <w:name w:val="page number"/>
    <w:basedOn w:val="a0"/>
    <w:rsid w:val="00EC4359"/>
  </w:style>
  <w:style w:type="paragraph" w:styleId="a8">
    <w:name w:val="Body Text Indent"/>
    <w:aliases w:val="正文小标题,图内文,表正文1,正文非缩进1,标题41,四号1,特点1,表正文2,正文非缩进2,标题42,四号2,标题43,表正文3,正文非缩进3,四号3,标题44,表正文4,正文非缩进4,四号4,标题45,表正文5,正文非缩进5,四号5,特点2,表正文11,正文非缩进11,标题411,四号11,特点11,表正文21,正文非缩进21,标题421,四号21,特点标题,Arial,段11,段12,特点3,段13,特点4,段14,正文不缩进1,特点5,段15,正文不缩进2,正文文字首行缩进"/>
    <w:basedOn w:val="a"/>
    <w:link w:val="Char3"/>
    <w:qFormat/>
    <w:rsid w:val="00EC4359"/>
    <w:pPr>
      <w:ind w:firstLine="645"/>
    </w:pPr>
    <w:rPr>
      <w:rFonts w:ascii="楷体_GB2312" w:eastAsia="楷体_GB2312" w:hAnsi="Times New Roman"/>
      <w:sz w:val="32"/>
      <w:szCs w:val="20"/>
    </w:rPr>
  </w:style>
  <w:style w:type="character" w:customStyle="1" w:styleId="Char3">
    <w:name w:val="正文文本缩进 Char"/>
    <w:aliases w:val="正文小标题 Char1,图内文 Char1,表正文1 Char,正文非缩进1 Char,标题41 Char,四号1 Char,特点1 Char,表正文2 Char,正文非缩进2 Char,标题42 Char,四号2 Char,标题43 Char,表正文3 Char,正文非缩进3 Char,四号3 Char,标题44 Char,表正文4 Char,正文非缩进4 Char,四号4 Char,标题45 Char,表正文5 Char,正文非缩进5 Char,四号5 Char"/>
    <w:basedOn w:val="a0"/>
    <w:link w:val="a8"/>
    <w:qFormat/>
    <w:rsid w:val="00EC4359"/>
    <w:rPr>
      <w:rFonts w:ascii="楷体_GB2312" w:eastAsia="楷体_GB2312" w:hAnsi="Times New Roman" w:cs="Times New Roman"/>
      <w:sz w:val="32"/>
      <w:szCs w:val="20"/>
    </w:rPr>
  </w:style>
  <w:style w:type="paragraph" w:styleId="22">
    <w:name w:val="Body Text Indent 2"/>
    <w:basedOn w:val="a"/>
    <w:link w:val="2Char0"/>
    <w:qFormat/>
    <w:rsid w:val="00EC4359"/>
    <w:pPr>
      <w:ind w:left="630" w:firstLine="645"/>
    </w:pPr>
    <w:rPr>
      <w:rFonts w:ascii="Arial" w:eastAsia="仿宋_GB2312" w:hAnsi="Arial"/>
      <w:sz w:val="32"/>
      <w:szCs w:val="20"/>
    </w:rPr>
  </w:style>
  <w:style w:type="character" w:customStyle="1" w:styleId="2Char0">
    <w:name w:val="正文文本缩进 2 Char"/>
    <w:basedOn w:val="a0"/>
    <w:link w:val="22"/>
    <w:qFormat/>
    <w:rsid w:val="00EC4359"/>
    <w:rPr>
      <w:rFonts w:ascii="Arial" w:eastAsia="仿宋_GB2312" w:hAnsi="Arial" w:cs="Times New Roman"/>
      <w:sz w:val="32"/>
      <w:szCs w:val="20"/>
    </w:rPr>
  </w:style>
  <w:style w:type="paragraph" w:styleId="a9">
    <w:name w:val="Plain Text"/>
    <w:aliases w:val="普通文字1,普通文字2,普通文字3,普通文字4,普通文字5,普通文字6,普通文字11,普通文字21,普通文字31,普通文字41,普通文字7,普通文字 Char Char Char Char Char Char Char Char Char Char Char Char Char Char Char Char,纯文本 Char Char,普通文字,Texte,正 文 1,my纯文本,孙普文字,表内文字"/>
    <w:basedOn w:val="a"/>
    <w:link w:val="Char10"/>
    <w:uiPriority w:val="99"/>
    <w:qFormat/>
    <w:rsid w:val="00EC4359"/>
    <w:rPr>
      <w:rFonts w:ascii="宋体" w:hAnsi="Courier New"/>
      <w:szCs w:val="20"/>
    </w:rPr>
  </w:style>
  <w:style w:type="character" w:customStyle="1" w:styleId="Char4">
    <w:name w:val="纯文本 Char"/>
    <w:basedOn w:val="a0"/>
    <w:rsid w:val="00EC4359"/>
    <w:rPr>
      <w:rFonts w:ascii="宋体" w:eastAsia="宋体" w:hAnsi="Courier New" w:cs="Courier New"/>
      <w:szCs w:val="21"/>
    </w:rPr>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普通文字 Char Char Char Char Char Char Char Char Char Char Char Char Char Char Char Char Char,纯文本 Char Char Char,普通文字 Char"/>
    <w:link w:val="a9"/>
    <w:uiPriority w:val="99"/>
    <w:locked/>
    <w:rsid w:val="00EC4359"/>
    <w:rPr>
      <w:rFonts w:ascii="宋体" w:eastAsia="宋体" w:hAnsi="Courier New" w:cs="Times New Roman"/>
      <w:szCs w:val="20"/>
    </w:rPr>
  </w:style>
  <w:style w:type="paragraph" w:styleId="30">
    <w:name w:val="Body Text Indent 3"/>
    <w:basedOn w:val="a"/>
    <w:link w:val="3Char0"/>
    <w:rsid w:val="00EC4359"/>
    <w:pPr>
      <w:ind w:firstLine="645"/>
    </w:pPr>
    <w:rPr>
      <w:rFonts w:ascii="仿宋_GB2312" w:eastAsia="仿宋_GB2312" w:hAnsi="Arial"/>
      <w:color w:val="000000"/>
      <w:sz w:val="30"/>
      <w:szCs w:val="20"/>
    </w:rPr>
  </w:style>
  <w:style w:type="character" w:customStyle="1" w:styleId="3Char0">
    <w:name w:val="正文文本缩进 3 Char"/>
    <w:basedOn w:val="a0"/>
    <w:link w:val="30"/>
    <w:rsid w:val="00EC4359"/>
    <w:rPr>
      <w:rFonts w:ascii="仿宋_GB2312" w:eastAsia="仿宋_GB2312" w:hAnsi="Arial" w:cs="Times New Roman"/>
      <w:color w:val="000000"/>
      <w:sz w:val="30"/>
      <w:szCs w:val="20"/>
    </w:rPr>
  </w:style>
  <w:style w:type="paragraph" w:styleId="aa">
    <w:name w:val="Date"/>
    <w:aliases w:val="封面日期"/>
    <w:basedOn w:val="a"/>
    <w:next w:val="a"/>
    <w:link w:val="Char5"/>
    <w:rsid w:val="00EC4359"/>
    <w:rPr>
      <w:rFonts w:ascii="Times New Roman" w:hAnsi="Times New Roman"/>
      <w:b/>
      <w:sz w:val="28"/>
      <w:szCs w:val="20"/>
    </w:rPr>
  </w:style>
  <w:style w:type="character" w:customStyle="1" w:styleId="Char5">
    <w:name w:val="日期 Char"/>
    <w:aliases w:val="封面日期 Char1"/>
    <w:basedOn w:val="a0"/>
    <w:link w:val="aa"/>
    <w:rsid w:val="00EC4359"/>
    <w:rPr>
      <w:rFonts w:ascii="Times New Roman" w:eastAsia="宋体" w:hAnsi="Times New Roman" w:cs="Times New Roman"/>
      <w:b/>
      <w:sz w:val="28"/>
      <w:szCs w:val="20"/>
    </w:rPr>
  </w:style>
  <w:style w:type="paragraph" w:styleId="ab">
    <w:name w:val="Body Text"/>
    <w:aliases w:val="b,正文悬挂缩进,正文文字悬挂缩进,注释,正文文字,Body3,NICMAN Body Text,contents"/>
    <w:basedOn w:val="a"/>
    <w:link w:val="Char6"/>
    <w:rsid w:val="00EC4359"/>
    <w:rPr>
      <w:rFonts w:ascii="宋体" w:hAnsi="Arial"/>
      <w:sz w:val="28"/>
      <w:szCs w:val="20"/>
    </w:rPr>
  </w:style>
  <w:style w:type="character" w:customStyle="1" w:styleId="Char6">
    <w:name w:val="正文文本 Char"/>
    <w:aliases w:val="b Char,正文悬挂缩进 Char,正文文字悬挂缩进 Char,注释 Char,正文文字 Char,Body3 Char,NICMAN Body Text Char,contents Char1"/>
    <w:basedOn w:val="a0"/>
    <w:link w:val="ab"/>
    <w:rsid w:val="00EC4359"/>
    <w:rPr>
      <w:rFonts w:ascii="宋体" w:eastAsia="宋体" w:hAnsi="Arial" w:cs="Times New Roman"/>
      <w:sz w:val="28"/>
      <w:szCs w:val="20"/>
    </w:rPr>
  </w:style>
  <w:style w:type="paragraph" w:styleId="14">
    <w:name w:val="toc 1"/>
    <w:aliases w:val="标题3,目录,Report Contents Level 1"/>
    <w:basedOn w:val="a"/>
    <w:next w:val="a"/>
    <w:autoRedefine/>
    <w:uiPriority w:val="39"/>
    <w:qFormat/>
    <w:rsid w:val="00EC4359"/>
    <w:pPr>
      <w:spacing w:before="120" w:after="120"/>
      <w:jc w:val="left"/>
    </w:pPr>
    <w:rPr>
      <w:rFonts w:ascii="Times New Roman" w:hAnsi="Times New Roman"/>
      <w:caps/>
      <w:sz w:val="18"/>
      <w:szCs w:val="24"/>
    </w:rPr>
  </w:style>
  <w:style w:type="paragraph" w:styleId="23">
    <w:name w:val="toc 2"/>
    <w:basedOn w:val="a"/>
    <w:next w:val="a"/>
    <w:autoRedefine/>
    <w:uiPriority w:val="39"/>
    <w:qFormat/>
    <w:rsid w:val="00EC4359"/>
    <w:pPr>
      <w:ind w:left="210"/>
      <w:jc w:val="left"/>
    </w:pPr>
    <w:rPr>
      <w:rFonts w:ascii="Times New Roman" w:hAnsi="Times New Roman"/>
      <w:smallCaps/>
      <w:sz w:val="18"/>
      <w:szCs w:val="24"/>
    </w:rPr>
  </w:style>
  <w:style w:type="paragraph" w:styleId="31">
    <w:name w:val="toc 3"/>
    <w:basedOn w:val="a"/>
    <w:next w:val="a"/>
    <w:autoRedefine/>
    <w:uiPriority w:val="39"/>
    <w:qFormat/>
    <w:rsid w:val="00EC4359"/>
    <w:pPr>
      <w:tabs>
        <w:tab w:val="right" w:leader="dot" w:pos="9403"/>
      </w:tabs>
      <w:spacing w:line="300" w:lineRule="auto"/>
      <w:ind w:left="420"/>
      <w:jc w:val="left"/>
    </w:pPr>
    <w:rPr>
      <w:rFonts w:ascii="宋体" w:hAnsi="宋体"/>
      <w:iCs/>
      <w:noProof/>
      <w:sz w:val="18"/>
      <w:szCs w:val="24"/>
    </w:rPr>
  </w:style>
  <w:style w:type="paragraph" w:styleId="40">
    <w:name w:val="toc 4"/>
    <w:basedOn w:val="a"/>
    <w:next w:val="a"/>
    <w:autoRedefine/>
    <w:rsid w:val="00EC4359"/>
    <w:pPr>
      <w:ind w:left="630"/>
      <w:jc w:val="left"/>
    </w:pPr>
    <w:rPr>
      <w:rFonts w:ascii="Times New Roman" w:hAnsi="Times New Roman"/>
      <w:szCs w:val="21"/>
    </w:rPr>
  </w:style>
  <w:style w:type="paragraph" w:styleId="50">
    <w:name w:val="toc 5"/>
    <w:basedOn w:val="a"/>
    <w:next w:val="a"/>
    <w:autoRedefine/>
    <w:rsid w:val="00EC4359"/>
    <w:pPr>
      <w:ind w:left="840"/>
      <w:jc w:val="left"/>
    </w:pPr>
    <w:rPr>
      <w:rFonts w:ascii="Times New Roman" w:hAnsi="Times New Roman"/>
      <w:szCs w:val="21"/>
    </w:rPr>
  </w:style>
  <w:style w:type="paragraph" w:styleId="60">
    <w:name w:val="toc 6"/>
    <w:basedOn w:val="a"/>
    <w:next w:val="a"/>
    <w:autoRedefine/>
    <w:rsid w:val="00EC4359"/>
    <w:pPr>
      <w:ind w:left="1050"/>
      <w:jc w:val="left"/>
    </w:pPr>
    <w:rPr>
      <w:rFonts w:ascii="Times New Roman" w:hAnsi="Times New Roman"/>
      <w:szCs w:val="21"/>
    </w:rPr>
  </w:style>
  <w:style w:type="paragraph" w:styleId="70">
    <w:name w:val="toc 7"/>
    <w:basedOn w:val="a"/>
    <w:next w:val="a"/>
    <w:autoRedefine/>
    <w:rsid w:val="00EC4359"/>
    <w:pPr>
      <w:ind w:left="1260"/>
      <w:jc w:val="left"/>
    </w:pPr>
    <w:rPr>
      <w:rFonts w:ascii="Times New Roman" w:hAnsi="Times New Roman"/>
      <w:szCs w:val="21"/>
    </w:rPr>
  </w:style>
  <w:style w:type="paragraph" w:styleId="80">
    <w:name w:val="toc 8"/>
    <w:basedOn w:val="a"/>
    <w:next w:val="a"/>
    <w:autoRedefine/>
    <w:rsid w:val="00EC4359"/>
    <w:pPr>
      <w:ind w:left="1470"/>
      <w:jc w:val="left"/>
    </w:pPr>
    <w:rPr>
      <w:rFonts w:ascii="Times New Roman" w:hAnsi="Times New Roman"/>
      <w:szCs w:val="21"/>
    </w:rPr>
  </w:style>
  <w:style w:type="paragraph" w:styleId="90">
    <w:name w:val="toc 9"/>
    <w:basedOn w:val="a"/>
    <w:next w:val="a"/>
    <w:autoRedefine/>
    <w:rsid w:val="00EC4359"/>
    <w:pPr>
      <w:ind w:left="1680"/>
      <w:jc w:val="left"/>
    </w:pPr>
    <w:rPr>
      <w:rFonts w:ascii="Times New Roman" w:hAnsi="Times New Roman"/>
      <w:szCs w:val="21"/>
    </w:rPr>
  </w:style>
  <w:style w:type="character" w:styleId="ac">
    <w:name w:val="Hyperlink"/>
    <w:uiPriority w:val="99"/>
    <w:qFormat/>
    <w:rsid w:val="00EC4359"/>
    <w:rPr>
      <w:color w:val="0000FF"/>
      <w:u w:val="single"/>
    </w:rPr>
  </w:style>
  <w:style w:type="paragraph" w:styleId="15">
    <w:name w:val="index 1"/>
    <w:basedOn w:val="a"/>
    <w:next w:val="a"/>
    <w:autoRedefine/>
    <w:rsid w:val="00EC4359"/>
    <w:pPr>
      <w:jc w:val="center"/>
    </w:pPr>
    <w:rPr>
      <w:rFonts w:ascii="仿宋_GB2312" w:eastAsia="仿宋_GB2312" w:hAnsi="Times New Roman"/>
      <w:b/>
      <w:bCs/>
      <w:sz w:val="28"/>
      <w:szCs w:val="20"/>
    </w:rPr>
  </w:style>
  <w:style w:type="paragraph" w:styleId="24">
    <w:name w:val="index 2"/>
    <w:basedOn w:val="a"/>
    <w:next w:val="a"/>
    <w:autoRedefine/>
    <w:rsid w:val="00EC4359"/>
    <w:pPr>
      <w:ind w:leftChars="200" w:left="200"/>
    </w:pPr>
    <w:rPr>
      <w:rFonts w:ascii="Times New Roman" w:hAnsi="Times New Roman"/>
      <w:szCs w:val="20"/>
    </w:rPr>
  </w:style>
  <w:style w:type="paragraph" w:styleId="32">
    <w:name w:val="index 3"/>
    <w:basedOn w:val="a"/>
    <w:next w:val="a"/>
    <w:autoRedefine/>
    <w:rsid w:val="00EC4359"/>
    <w:pPr>
      <w:ind w:leftChars="400" w:left="400"/>
    </w:pPr>
    <w:rPr>
      <w:rFonts w:ascii="Times New Roman" w:hAnsi="Times New Roman"/>
      <w:szCs w:val="20"/>
    </w:rPr>
  </w:style>
  <w:style w:type="paragraph" w:styleId="41">
    <w:name w:val="index 4"/>
    <w:basedOn w:val="a"/>
    <w:next w:val="a"/>
    <w:autoRedefine/>
    <w:rsid w:val="00EC4359"/>
    <w:pPr>
      <w:ind w:leftChars="600" w:left="600"/>
    </w:pPr>
    <w:rPr>
      <w:rFonts w:ascii="Times New Roman" w:hAnsi="Times New Roman"/>
      <w:szCs w:val="20"/>
    </w:rPr>
  </w:style>
  <w:style w:type="paragraph" w:styleId="51">
    <w:name w:val="index 5"/>
    <w:basedOn w:val="a"/>
    <w:next w:val="a"/>
    <w:autoRedefine/>
    <w:rsid w:val="00EC4359"/>
    <w:pPr>
      <w:ind w:leftChars="800" w:left="800"/>
    </w:pPr>
    <w:rPr>
      <w:rFonts w:ascii="Times New Roman" w:hAnsi="Times New Roman"/>
      <w:szCs w:val="20"/>
    </w:rPr>
  </w:style>
  <w:style w:type="paragraph" w:styleId="61">
    <w:name w:val="index 6"/>
    <w:basedOn w:val="a"/>
    <w:next w:val="a"/>
    <w:autoRedefine/>
    <w:rsid w:val="00EC4359"/>
    <w:pPr>
      <w:ind w:leftChars="1000" w:left="1000"/>
    </w:pPr>
    <w:rPr>
      <w:rFonts w:ascii="Times New Roman" w:hAnsi="Times New Roman"/>
      <w:szCs w:val="20"/>
    </w:rPr>
  </w:style>
  <w:style w:type="paragraph" w:styleId="71">
    <w:name w:val="index 7"/>
    <w:basedOn w:val="a"/>
    <w:next w:val="a"/>
    <w:autoRedefine/>
    <w:rsid w:val="00EC4359"/>
    <w:pPr>
      <w:ind w:leftChars="1200" w:left="1200"/>
    </w:pPr>
    <w:rPr>
      <w:rFonts w:ascii="Times New Roman" w:hAnsi="Times New Roman"/>
      <w:szCs w:val="20"/>
    </w:rPr>
  </w:style>
  <w:style w:type="paragraph" w:styleId="81">
    <w:name w:val="index 8"/>
    <w:basedOn w:val="a"/>
    <w:next w:val="a"/>
    <w:autoRedefine/>
    <w:rsid w:val="00EC4359"/>
    <w:pPr>
      <w:ind w:leftChars="1400" w:left="1400"/>
    </w:pPr>
    <w:rPr>
      <w:rFonts w:ascii="Times New Roman" w:hAnsi="Times New Roman"/>
      <w:szCs w:val="20"/>
    </w:rPr>
  </w:style>
  <w:style w:type="paragraph" w:styleId="91">
    <w:name w:val="index 9"/>
    <w:basedOn w:val="a"/>
    <w:next w:val="a"/>
    <w:autoRedefine/>
    <w:rsid w:val="00EC4359"/>
    <w:pPr>
      <w:ind w:leftChars="1600" w:left="1600"/>
    </w:pPr>
    <w:rPr>
      <w:rFonts w:ascii="Times New Roman" w:hAnsi="Times New Roman"/>
      <w:szCs w:val="20"/>
    </w:rPr>
  </w:style>
  <w:style w:type="paragraph" w:styleId="ad">
    <w:name w:val="index heading"/>
    <w:basedOn w:val="a"/>
    <w:next w:val="15"/>
    <w:rsid w:val="00EC4359"/>
    <w:rPr>
      <w:rFonts w:ascii="Times New Roman" w:hAnsi="Times New Roman"/>
      <w:szCs w:val="20"/>
    </w:rPr>
  </w:style>
  <w:style w:type="character" w:styleId="ae">
    <w:name w:val="FollowedHyperlink"/>
    <w:rsid w:val="00EC4359"/>
    <w:rPr>
      <w:color w:val="800080"/>
      <w:u w:val="single"/>
    </w:rPr>
  </w:style>
  <w:style w:type="paragraph" w:styleId="af">
    <w:name w:val="table of authorities"/>
    <w:basedOn w:val="a"/>
    <w:next w:val="a"/>
    <w:rsid w:val="00EC4359"/>
    <w:pPr>
      <w:ind w:leftChars="200" w:left="420"/>
    </w:pPr>
    <w:rPr>
      <w:rFonts w:ascii="Times New Roman" w:hAnsi="Times New Roman"/>
      <w:szCs w:val="20"/>
    </w:rPr>
  </w:style>
  <w:style w:type="paragraph" w:styleId="af0">
    <w:name w:val="toa heading"/>
    <w:basedOn w:val="a"/>
    <w:next w:val="a"/>
    <w:rsid w:val="00EC4359"/>
    <w:pPr>
      <w:spacing w:before="120"/>
    </w:pPr>
    <w:rPr>
      <w:rFonts w:ascii="Arial" w:hAnsi="Arial"/>
      <w:b/>
      <w:bCs/>
      <w:szCs w:val="24"/>
    </w:rPr>
  </w:style>
  <w:style w:type="paragraph" w:styleId="af1">
    <w:name w:val="Normal (Web)"/>
    <w:basedOn w:val="a"/>
    <w:uiPriority w:val="99"/>
    <w:rsid w:val="00EC4359"/>
    <w:pPr>
      <w:widowControl/>
      <w:spacing w:before="100" w:beforeAutospacing="1" w:after="100" w:afterAutospacing="1"/>
      <w:jc w:val="left"/>
    </w:pPr>
    <w:rPr>
      <w:rFonts w:ascii="宋体" w:hAnsi="宋体"/>
      <w:kern w:val="0"/>
      <w:sz w:val="24"/>
      <w:szCs w:val="24"/>
    </w:rPr>
  </w:style>
  <w:style w:type="paragraph" w:styleId="25">
    <w:name w:val="Body Text 2"/>
    <w:basedOn w:val="a"/>
    <w:link w:val="2Char1"/>
    <w:rsid w:val="00EC4359"/>
    <w:rPr>
      <w:rFonts w:ascii="仿宋_GB2312" w:eastAsia="仿宋_GB2312" w:hAnsi="Times New Roman"/>
      <w:b/>
      <w:sz w:val="24"/>
      <w:szCs w:val="20"/>
    </w:rPr>
  </w:style>
  <w:style w:type="character" w:customStyle="1" w:styleId="2Char1">
    <w:name w:val="正文文本 2 Char"/>
    <w:basedOn w:val="a0"/>
    <w:link w:val="25"/>
    <w:rsid w:val="00EC4359"/>
    <w:rPr>
      <w:rFonts w:ascii="仿宋_GB2312" w:eastAsia="仿宋_GB2312" w:hAnsi="Times New Roman" w:cs="Times New Roman"/>
      <w:b/>
      <w:sz w:val="24"/>
      <w:szCs w:val="20"/>
    </w:rPr>
  </w:style>
  <w:style w:type="paragraph" w:styleId="af2">
    <w:name w:val="Document Map"/>
    <w:basedOn w:val="a"/>
    <w:link w:val="Char7"/>
    <w:qFormat/>
    <w:rsid w:val="00EC4359"/>
    <w:pPr>
      <w:shd w:val="clear" w:color="auto" w:fill="000080"/>
    </w:pPr>
    <w:rPr>
      <w:rFonts w:ascii="Times New Roman" w:hAnsi="Times New Roman"/>
      <w:szCs w:val="20"/>
    </w:rPr>
  </w:style>
  <w:style w:type="character" w:customStyle="1" w:styleId="Char7">
    <w:name w:val="文档结构图 Char"/>
    <w:basedOn w:val="a0"/>
    <w:link w:val="af2"/>
    <w:qFormat/>
    <w:rsid w:val="00EC4359"/>
    <w:rPr>
      <w:rFonts w:ascii="Times New Roman" w:eastAsia="宋体" w:hAnsi="Times New Roman" w:cs="Times New Roman"/>
      <w:szCs w:val="20"/>
      <w:shd w:val="clear" w:color="auto" w:fill="000080"/>
    </w:rPr>
  </w:style>
  <w:style w:type="paragraph" w:styleId="33">
    <w:name w:val="Body Text 3"/>
    <w:basedOn w:val="a"/>
    <w:link w:val="3Char1"/>
    <w:rsid w:val="00EC4359"/>
    <w:rPr>
      <w:rFonts w:ascii="黑体" w:eastAsia="黑体" w:hAnsi="Arial"/>
      <w:b/>
      <w:sz w:val="28"/>
      <w:szCs w:val="20"/>
    </w:rPr>
  </w:style>
  <w:style w:type="character" w:customStyle="1" w:styleId="3Char1">
    <w:name w:val="正文文本 3 Char"/>
    <w:basedOn w:val="a0"/>
    <w:link w:val="33"/>
    <w:rsid w:val="00EC4359"/>
    <w:rPr>
      <w:rFonts w:ascii="黑体" w:eastAsia="黑体" w:hAnsi="Arial" w:cs="Times New Roman"/>
      <w:b/>
      <w:sz w:val="28"/>
      <w:szCs w:val="20"/>
    </w:rPr>
  </w:style>
  <w:style w:type="paragraph" w:customStyle="1" w:styleId="font5">
    <w:name w:val="font5"/>
    <w:basedOn w:val="a"/>
    <w:rsid w:val="00EC4359"/>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rsid w:val="00EC4359"/>
    <w:pPr>
      <w:widowControl/>
      <w:spacing w:before="100" w:beforeAutospacing="1" w:after="100" w:afterAutospacing="1"/>
      <w:jc w:val="left"/>
    </w:pPr>
    <w:rPr>
      <w:rFonts w:ascii="宋体" w:hAnsi="宋体" w:hint="eastAsia"/>
      <w:kern w:val="0"/>
      <w:sz w:val="18"/>
      <w:szCs w:val="18"/>
    </w:rPr>
  </w:style>
  <w:style w:type="paragraph" w:customStyle="1" w:styleId="font7">
    <w:name w:val="font7"/>
    <w:basedOn w:val="a"/>
    <w:rsid w:val="00EC4359"/>
    <w:pPr>
      <w:widowControl/>
      <w:spacing w:before="100" w:beforeAutospacing="1" w:after="100" w:afterAutospacing="1"/>
      <w:jc w:val="left"/>
    </w:pPr>
    <w:rPr>
      <w:rFonts w:ascii="幼圆" w:eastAsia="幼圆" w:hAnsi="宋体" w:hint="eastAsia"/>
      <w:kern w:val="0"/>
      <w:sz w:val="32"/>
      <w:szCs w:val="32"/>
    </w:rPr>
  </w:style>
  <w:style w:type="paragraph" w:customStyle="1" w:styleId="font8">
    <w:name w:val="font8"/>
    <w:basedOn w:val="a"/>
    <w:rsid w:val="00EC4359"/>
    <w:pPr>
      <w:widowControl/>
      <w:spacing w:before="100" w:beforeAutospacing="1" w:after="100" w:afterAutospacing="1"/>
      <w:jc w:val="left"/>
    </w:pPr>
    <w:rPr>
      <w:rFonts w:ascii="宋体" w:hAnsi="宋体" w:hint="eastAsia"/>
      <w:color w:val="000000"/>
      <w:kern w:val="0"/>
      <w:sz w:val="32"/>
      <w:szCs w:val="32"/>
    </w:rPr>
  </w:style>
  <w:style w:type="paragraph" w:customStyle="1" w:styleId="font9">
    <w:name w:val="font9"/>
    <w:basedOn w:val="a"/>
    <w:rsid w:val="00EC4359"/>
    <w:pPr>
      <w:widowControl/>
      <w:spacing w:before="100" w:beforeAutospacing="1" w:after="100" w:afterAutospacing="1"/>
      <w:jc w:val="left"/>
    </w:pPr>
    <w:rPr>
      <w:rFonts w:ascii="幼圆" w:eastAsia="幼圆" w:hAnsi="宋体" w:hint="eastAsia"/>
      <w:kern w:val="0"/>
      <w:sz w:val="32"/>
      <w:szCs w:val="32"/>
    </w:rPr>
  </w:style>
  <w:style w:type="paragraph" w:customStyle="1" w:styleId="xl68">
    <w:name w:val="xl68"/>
    <w:basedOn w:val="a"/>
    <w:rsid w:val="00EC43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rsid w:val="00EC43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xl70">
    <w:name w:val="xl70"/>
    <w:basedOn w:val="a"/>
    <w:rsid w:val="00EC43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71">
    <w:name w:val="xl71"/>
    <w:basedOn w:val="a"/>
    <w:rsid w:val="00EC43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character" w:styleId="af3">
    <w:name w:val="Emphasis"/>
    <w:qFormat/>
    <w:rsid w:val="00EC4359"/>
    <w:rPr>
      <w:b w:val="0"/>
      <w:bCs w:val="0"/>
      <w:i w:val="0"/>
      <w:iCs w:val="0"/>
      <w:color w:val="CC0033"/>
    </w:rPr>
  </w:style>
  <w:style w:type="paragraph" w:customStyle="1" w:styleId="xl31">
    <w:name w:val="xl31"/>
    <w:basedOn w:val="a"/>
    <w:rsid w:val="00EC4359"/>
    <w:pPr>
      <w:widowControl/>
      <w:spacing w:before="100" w:beforeAutospacing="1" w:after="100" w:afterAutospacing="1"/>
      <w:jc w:val="center"/>
    </w:pPr>
    <w:rPr>
      <w:rFonts w:ascii="宋体" w:hAnsi="宋体"/>
      <w:b/>
      <w:bCs/>
      <w:kern w:val="0"/>
      <w:sz w:val="28"/>
      <w:szCs w:val="28"/>
    </w:rPr>
  </w:style>
  <w:style w:type="paragraph" w:styleId="af4">
    <w:name w:val="Body Text First Indent"/>
    <w:basedOn w:val="a"/>
    <w:link w:val="Char8"/>
    <w:rsid w:val="00EC4359"/>
    <w:pPr>
      <w:autoSpaceDE w:val="0"/>
      <w:autoSpaceDN w:val="0"/>
      <w:adjustRightInd w:val="0"/>
      <w:spacing w:line="360" w:lineRule="auto"/>
      <w:ind w:rightChars="-10" w:right="-24" w:firstLineChars="225" w:firstLine="425"/>
    </w:pPr>
    <w:rPr>
      <w:rFonts w:ascii="Arial" w:eastAsia="仿宋_GB2312" w:hAnsi="Arial" w:cs="Arial"/>
      <w:kern w:val="0"/>
      <w:sz w:val="24"/>
      <w:szCs w:val="32"/>
    </w:rPr>
  </w:style>
  <w:style w:type="character" w:customStyle="1" w:styleId="Char8">
    <w:name w:val="正文首行缩进 Char"/>
    <w:basedOn w:val="Char6"/>
    <w:link w:val="af4"/>
    <w:rsid w:val="00EC4359"/>
    <w:rPr>
      <w:rFonts w:ascii="Arial" w:eastAsia="仿宋_GB2312" w:hAnsi="Arial" w:cs="Arial"/>
      <w:kern w:val="0"/>
      <w:sz w:val="24"/>
      <w:szCs w:val="32"/>
    </w:rPr>
  </w:style>
  <w:style w:type="paragraph" w:customStyle="1" w:styleId="af5">
    <w:name w:val="正文（缩进）"/>
    <w:basedOn w:val="a"/>
    <w:rsid w:val="00EC4359"/>
    <w:pPr>
      <w:widowControl/>
      <w:spacing w:before="156" w:after="156"/>
      <w:ind w:firstLineChars="200" w:firstLine="480"/>
      <w:jc w:val="left"/>
    </w:pPr>
    <w:rPr>
      <w:rFonts w:ascii="仿宋_GB2312" w:eastAsia="仿宋_GB2312" w:hAnsi="Times New Roman"/>
      <w:kern w:val="0"/>
      <w:sz w:val="24"/>
      <w:szCs w:val="24"/>
    </w:rPr>
  </w:style>
  <w:style w:type="paragraph" w:customStyle="1" w:styleId="Char9">
    <w:name w:val="基本文字 Char"/>
    <w:basedOn w:val="a"/>
    <w:rsid w:val="00EC4359"/>
    <w:pPr>
      <w:spacing w:before="156" w:line="400" w:lineRule="atLeast"/>
      <w:ind w:firstLineChars="225" w:firstLine="540"/>
    </w:pPr>
    <w:rPr>
      <w:rFonts w:ascii="Times New Roman" w:hAnsi="Times New Roman"/>
      <w:sz w:val="24"/>
      <w:szCs w:val="20"/>
    </w:rPr>
  </w:style>
  <w:style w:type="paragraph" w:customStyle="1" w:styleId="DL">
    <w:name w:val="D&amp;L"/>
    <w:basedOn w:val="a3"/>
    <w:qFormat/>
    <w:rsid w:val="00EC4359"/>
    <w:pPr>
      <w:pBdr>
        <w:bottom w:val="thinThickSmallGap" w:sz="18" w:space="1" w:color="auto"/>
      </w:pBdr>
      <w:adjustRightInd w:val="0"/>
      <w:snapToGrid/>
      <w:spacing w:line="240" w:lineRule="atLeast"/>
      <w:textAlignment w:val="baseline"/>
    </w:pPr>
    <w:rPr>
      <w:rFonts w:ascii="Times New Roman" w:hAnsi="Times New Roman"/>
      <w:kern w:val="0"/>
      <w:sz w:val="24"/>
      <w:szCs w:val="20"/>
    </w:rPr>
  </w:style>
  <w:style w:type="paragraph" w:customStyle="1" w:styleId="af6">
    <w:name w:val="文章正文"/>
    <w:basedOn w:val="a"/>
    <w:rsid w:val="00EC4359"/>
    <w:pPr>
      <w:tabs>
        <w:tab w:val="num" w:pos="992"/>
      </w:tabs>
      <w:spacing w:beforeLines="50" w:afterLines="50" w:line="320" w:lineRule="exact"/>
      <w:ind w:firstLineChars="200" w:firstLine="200"/>
    </w:pPr>
    <w:rPr>
      <w:rFonts w:ascii="仿宋_GB2312" w:eastAsia="仿宋_GB2312" w:hAnsi="Times New Roman"/>
      <w:sz w:val="28"/>
      <w:szCs w:val="24"/>
    </w:rPr>
  </w:style>
  <w:style w:type="paragraph" w:customStyle="1" w:styleId="af7">
    <w:name w:val="二级标题"/>
    <w:basedOn w:val="a"/>
    <w:next w:val="af6"/>
    <w:rsid w:val="00EC4359"/>
    <w:pPr>
      <w:tabs>
        <w:tab w:val="num" w:pos="992"/>
      </w:tabs>
      <w:ind w:left="992" w:hanging="567"/>
      <w:outlineLvl w:val="1"/>
    </w:pPr>
    <w:rPr>
      <w:rFonts w:ascii="黑体" w:eastAsia="黑体" w:hAnsi="Times New Roman"/>
      <w:sz w:val="28"/>
      <w:szCs w:val="24"/>
    </w:rPr>
  </w:style>
  <w:style w:type="paragraph" w:customStyle="1" w:styleId="af8">
    <w:name w:val="一级标题"/>
    <w:basedOn w:val="a"/>
    <w:next w:val="af7"/>
    <w:rsid w:val="00EC4359"/>
    <w:pPr>
      <w:tabs>
        <w:tab w:val="num" w:pos="425"/>
        <w:tab w:val="num" w:pos="1418"/>
      </w:tabs>
      <w:spacing w:afterLines="100"/>
      <w:ind w:left="850" w:hanging="425"/>
      <w:outlineLvl w:val="0"/>
    </w:pPr>
    <w:rPr>
      <w:rFonts w:ascii="黑体" w:eastAsia="黑体" w:hAnsi="Times New Roman"/>
      <w:sz w:val="30"/>
      <w:szCs w:val="28"/>
    </w:rPr>
  </w:style>
  <w:style w:type="paragraph" w:customStyle="1" w:styleId="SUR--4">
    <w:name w:val="SUR-需求定义-第4级"/>
    <w:basedOn w:val="4"/>
    <w:next w:val="a"/>
    <w:rsid w:val="00EC4359"/>
    <w:pPr>
      <w:tabs>
        <w:tab w:val="num" w:pos="1080"/>
      </w:tabs>
      <w:spacing w:before="0" w:after="0"/>
      <w:ind w:left="-283" w:firstLine="283"/>
      <w:jc w:val="left"/>
    </w:pPr>
    <w:rPr>
      <w:rFonts w:cs="Arial"/>
      <w:b w:val="0"/>
      <w:color w:val="0000FF"/>
      <w:sz w:val="24"/>
      <w:szCs w:val="24"/>
    </w:rPr>
  </w:style>
  <w:style w:type="paragraph" w:customStyle="1" w:styleId="CharCharCharCharCharCharChar1Char">
    <w:name w:val="Char Char Char Char Char Char Char1 Char"/>
    <w:basedOn w:val="a"/>
    <w:rsid w:val="00EC4359"/>
    <w:rPr>
      <w:rFonts w:ascii="Tahoma" w:hAnsi="Tahoma"/>
      <w:sz w:val="24"/>
      <w:szCs w:val="20"/>
    </w:rPr>
  </w:style>
  <w:style w:type="paragraph" w:customStyle="1" w:styleId="16">
    <w:name w:val="样式1"/>
    <w:basedOn w:val="a"/>
    <w:rsid w:val="00EC4359"/>
    <w:pPr>
      <w:tabs>
        <w:tab w:val="num" w:pos="709"/>
      </w:tabs>
      <w:adjustRightInd w:val="0"/>
      <w:ind w:left="709" w:hanging="709"/>
      <w:textAlignment w:val="baseline"/>
    </w:pPr>
    <w:rPr>
      <w:rFonts w:ascii="宋体" w:hAnsi="宋体"/>
      <w:kern w:val="0"/>
      <w:szCs w:val="20"/>
    </w:rPr>
  </w:style>
  <w:style w:type="paragraph" w:styleId="af9">
    <w:name w:val="annotation text"/>
    <w:basedOn w:val="a"/>
    <w:link w:val="Char11"/>
    <w:uiPriority w:val="99"/>
    <w:qFormat/>
    <w:rsid w:val="00EC4359"/>
    <w:pPr>
      <w:jc w:val="left"/>
    </w:pPr>
    <w:rPr>
      <w:rFonts w:ascii="Times New Roman" w:hAnsi="Times New Roman"/>
      <w:szCs w:val="20"/>
    </w:rPr>
  </w:style>
  <w:style w:type="character" w:customStyle="1" w:styleId="Chara">
    <w:name w:val="批注文字 Char"/>
    <w:basedOn w:val="a0"/>
    <w:uiPriority w:val="99"/>
    <w:qFormat/>
    <w:rsid w:val="00EC4359"/>
    <w:rPr>
      <w:rFonts w:ascii="Calibri" w:eastAsia="宋体" w:hAnsi="Calibri" w:cs="Times New Roman"/>
    </w:rPr>
  </w:style>
  <w:style w:type="character" w:customStyle="1" w:styleId="Char11">
    <w:name w:val="批注文字 Char1"/>
    <w:link w:val="af9"/>
    <w:rsid w:val="00EC4359"/>
    <w:rPr>
      <w:rFonts w:ascii="Times New Roman" w:eastAsia="宋体" w:hAnsi="Times New Roman" w:cs="Times New Roman"/>
      <w:szCs w:val="20"/>
    </w:rPr>
  </w:style>
  <w:style w:type="character" w:styleId="afa">
    <w:name w:val="Strong"/>
    <w:qFormat/>
    <w:rsid w:val="00EC4359"/>
    <w:rPr>
      <w:b/>
      <w:bCs/>
    </w:rPr>
  </w:style>
  <w:style w:type="paragraph" w:customStyle="1" w:styleId="Charb">
    <w:name w:val="Char"/>
    <w:basedOn w:val="a"/>
    <w:rsid w:val="00EC4359"/>
    <w:rPr>
      <w:rFonts w:ascii="Tahoma" w:hAnsi="Tahoma"/>
      <w:sz w:val="24"/>
      <w:szCs w:val="20"/>
    </w:rPr>
  </w:style>
  <w:style w:type="paragraph" w:styleId="afb">
    <w:name w:val="List Paragraph"/>
    <w:basedOn w:val="a"/>
    <w:link w:val="Charc"/>
    <w:uiPriority w:val="34"/>
    <w:qFormat/>
    <w:rsid w:val="00EC4359"/>
    <w:pPr>
      <w:ind w:firstLineChars="200" w:firstLine="420"/>
    </w:pPr>
  </w:style>
  <w:style w:type="paragraph" w:customStyle="1" w:styleId="p0">
    <w:name w:val="p0"/>
    <w:basedOn w:val="a"/>
    <w:qFormat/>
    <w:rsid w:val="00EC4359"/>
    <w:pPr>
      <w:widowControl/>
    </w:pPr>
    <w:rPr>
      <w:rFonts w:ascii="Times New Roman" w:hAnsi="Times New Roman"/>
      <w:kern w:val="0"/>
      <w:szCs w:val="21"/>
    </w:rPr>
  </w:style>
  <w:style w:type="paragraph" w:styleId="afc">
    <w:name w:val="Block Text"/>
    <w:basedOn w:val="a"/>
    <w:rsid w:val="00EC4359"/>
    <w:pPr>
      <w:spacing w:after="156"/>
    </w:pPr>
    <w:rPr>
      <w:rFonts w:ascii="宋体"/>
    </w:rPr>
  </w:style>
  <w:style w:type="paragraph" w:styleId="afd">
    <w:name w:val="Normal Indent"/>
    <w:aliases w:val="表正文,正文非缩进,Paragraph2,Paragraph3,Paragraph4,Paragraph5,Paragraph6,特点,标题4,ind:txt,标准样式,正文缩进 Char Char Char,正文缩进 Char Char Char Char,正文缩进 Char Char Char Char Char,正文（首行缩进两字）,正文缩进 Char,identication,图表,ALT+Z,正文（段落）,段1,Alt+X,mr正文缩进,四号,缩进,图号标注,水上软件,?,鋘dra"/>
    <w:basedOn w:val="a"/>
    <w:link w:val="Char12"/>
    <w:qFormat/>
    <w:rsid w:val="00EC4359"/>
    <w:pPr>
      <w:spacing w:after="156"/>
      <w:ind w:firstLine="420"/>
    </w:pPr>
    <w:rPr>
      <w:rFonts w:cs="Plotter"/>
      <w:sz w:val="24"/>
      <w:szCs w:val="24"/>
    </w:rPr>
  </w:style>
  <w:style w:type="character" w:customStyle="1" w:styleId="Char12">
    <w:name w:val="正文缩进 Char1"/>
    <w:aliases w:val="表正文 Char,正文非缩进 Char,Paragraph2 Char,Paragraph3 Char,Paragraph4 Char,Paragraph5 Char,Paragraph6 Char,特点 Char,标题4 Char,ind:txt Char,标准样式 Char,正文缩进 Char Char Char Char1,正文缩进 Char Char Char Char Char1,正文缩进 Char Char Char Char Char Char,图表 Char"/>
    <w:link w:val="afd"/>
    <w:rsid w:val="00EC4359"/>
    <w:rPr>
      <w:rFonts w:ascii="Calibri" w:eastAsia="宋体" w:hAnsi="Calibri" w:cs="Plotter"/>
      <w:sz w:val="24"/>
      <w:szCs w:val="24"/>
    </w:rPr>
  </w:style>
  <w:style w:type="paragraph" w:customStyle="1" w:styleId="p15">
    <w:name w:val="p15"/>
    <w:basedOn w:val="a"/>
    <w:rsid w:val="00EC4359"/>
    <w:pPr>
      <w:widowControl/>
      <w:jc w:val="center"/>
    </w:pPr>
    <w:rPr>
      <w:rFonts w:ascii="仿宋_GB2312" w:eastAsia="仿宋_GB2312" w:hAnsi="宋体" w:cs="宋体"/>
      <w:b/>
      <w:bCs/>
      <w:kern w:val="0"/>
      <w:sz w:val="28"/>
      <w:szCs w:val="28"/>
    </w:rPr>
  </w:style>
  <w:style w:type="paragraph" w:customStyle="1" w:styleId="CharChar3CharCharCharChar">
    <w:name w:val="Char Char3 Char Char Char Char"/>
    <w:basedOn w:val="a"/>
    <w:rsid w:val="00EC4359"/>
    <w:rPr>
      <w:rFonts w:ascii="Tahoma" w:hAnsi="Tahoma"/>
      <w:sz w:val="24"/>
      <w:szCs w:val="20"/>
    </w:rPr>
  </w:style>
  <w:style w:type="character" w:customStyle="1" w:styleId="1Char1">
    <w:name w:val="标题 1 Char1"/>
    <w:aliases w:val="H1 Char,Heading 0 Char,PIM 1 Char,h1 Char,Section Head Char,1st level Char,l1 Char,1 Char,H11 Char,H12 Char,H13 Char,H14 Char,H15 Char,H16 Char,H17 Char,Heading One Char,章节 Char,1. Char,123321 Char,H111 Char,H112 Char,Header 1 Char,prop Char"/>
    <w:rsid w:val="00EC4359"/>
    <w:rPr>
      <w:b/>
      <w:bCs/>
      <w:kern w:val="44"/>
      <w:sz w:val="44"/>
      <w:szCs w:val="44"/>
    </w:rPr>
  </w:style>
  <w:style w:type="paragraph" w:styleId="afe">
    <w:name w:val="List"/>
    <w:basedOn w:val="a"/>
    <w:unhideWhenUsed/>
    <w:rsid w:val="00EC4359"/>
    <w:pPr>
      <w:ind w:left="420" w:hanging="420"/>
    </w:pPr>
    <w:rPr>
      <w:rFonts w:ascii="Times New Roman" w:hAnsi="Times New Roman"/>
      <w:szCs w:val="20"/>
    </w:rPr>
  </w:style>
  <w:style w:type="paragraph" w:styleId="aff">
    <w:name w:val="List Number"/>
    <w:basedOn w:val="a"/>
    <w:unhideWhenUsed/>
    <w:rsid w:val="00EC4359"/>
    <w:rPr>
      <w:rFonts w:ascii="黑体" w:eastAsia="黑体" w:hAnsi="Arial"/>
      <w:szCs w:val="24"/>
    </w:rPr>
  </w:style>
  <w:style w:type="paragraph" w:styleId="26">
    <w:name w:val="List Bullet 2"/>
    <w:basedOn w:val="a"/>
    <w:unhideWhenUsed/>
    <w:rsid w:val="00EC4359"/>
    <w:pPr>
      <w:adjustRightInd w:val="0"/>
      <w:spacing w:line="360" w:lineRule="atLeast"/>
      <w:jc w:val="left"/>
    </w:pPr>
    <w:rPr>
      <w:rFonts w:ascii="Times New Roman" w:hAnsi="Times New Roman"/>
      <w:kern w:val="0"/>
      <w:sz w:val="24"/>
      <w:szCs w:val="20"/>
    </w:rPr>
  </w:style>
  <w:style w:type="paragraph" w:styleId="34">
    <w:name w:val="List Bullet 3"/>
    <w:basedOn w:val="a"/>
    <w:unhideWhenUsed/>
    <w:rsid w:val="00EC4359"/>
    <w:pPr>
      <w:adjustRightInd w:val="0"/>
      <w:spacing w:line="360" w:lineRule="atLeast"/>
      <w:contextualSpacing/>
      <w:jc w:val="left"/>
    </w:pPr>
    <w:rPr>
      <w:rFonts w:ascii="Times New Roman" w:hAnsi="Times New Roman"/>
      <w:kern w:val="0"/>
      <w:sz w:val="24"/>
      <w:szCs w:val="20"/>
    </w:rPr>
  </w:style>
  <w:style w:type="paragraph" w:styleId="aff0">
    <w:name w:val="Title"/>
    <w:basedOn w:val="a"/>
    <w:next w:val="a"/>
    <w:link w:val="Chard"/>
    <w:qFormat/>
    <w:rsid w:val="00EC4359"/>
    <w:pPr>
      <w:tabs>
        <w:tab w:val="num" w:pos="425"/>
        <w:tab w:val="left" w:pos="840"/>
      </w:tabs>
      <w:spacing w:before="240" w:after="60"/>
      <w:ind w:left="425" w:hanging="425"/>
      <w:jc w:val="center"/>
      <w:outlineLvl w:val="0"/>
    </w:pPr>
    <w:rPr>
      <w:rFonts w:ascii="黑体" w:eastAsia="黑体" w:hAnsi="Arial" w:cs="Arial"/>
      <w:bCs/>
      <w:sz w:val="32"/>
      <w:szCs w:val="32"/>
    </w:rPr>
  </w:style>
  <w:style w:type="character" w:customStyle="1" w:styleId="Chard">
    <w:name w:val="标题 Char"/>
    <w:basedOn w:val="a0"/>
    <w:link w:val="aff0"/>
    <w:qFormat/>
    <w:rsid w:val="00EC4359"/>
    <w:rPr>
      <w:rFonts w:ascii="黑体" w:eastAsia="黑体" w:hAnsi="Arial" w:cs="Arial"/>
      <w:bCs/>
      <w:sz w:val="32"/>
      <w:szCs w:val="32"/>
    </w:rPr>
  </w:style>
  <w:style w:type="character" w:customStyle="1" w:styleId="Char13">
    <w:name w:val="正文文本 Char1"/>
    <w:aliases w:val="b Char1,正文悬挂缩进 Char1,正文文字悬挂缩进 Char1,注释 Char1,正文文字 Char1,无缩进 Char,Body Text(ch) Char,bt Char,ändrad Char,标书正文 Char,body text Char,contents Char,?y????×? Char,?y???? Char,?y????? Char,???? Char,居中 Char,EHPT Char,Body Text2 Char"/>
    <w:rsid w:val="00EC4359"/>
    <w:rPr>
      <w:kern w:val="2"/>
      <w:sz w:val="21"/>
      <w:szCs w:val="24"/>
    </w:rPr>
  </w:style>
  <w:style w:type="character" w:customStyle="1" w:styleId="Char14">
    <w:name w:val="正文文本缩进 Char1"/>
    <w:aliases w:val="正文小标题 Char,图内文 Char,表正文1 Char1,正文非缩进1 Char1,标题41 Char1,四号1 Char1,特点1 Char1,表正文2 Char1,正文非缩进2 Char1,标题42 Char1,四号2 Char1,标题43 Char1,表正文3 Char1,正文非缩进3 Char1,四号3 Char1,标题44 Char1,表正文4 Char1,正文非缩进4 Char1,四号4 Char1,标题45 Char1,表正文5 Char1,特点2 Char"/>
    <w:rsid w:val="00EC4359"/>
    <w:rPr>
      <w:kern w:val="2"/>
      <w:sz w:val="21"/>
      <w:szCs w:val="24"/>
    </w:rPr>
  </w:style>
  <w:style w:type="paragraph" w:styleId="aff1">
    <w:name w:val="Subtitle"/>
    <w:basedOn w:val="a"/>
    <w:link w:val="Chare"/>
    <w:qFormat/>
    <w:rsid w:val="00EC4359"/>
    <w:pPr>
      <w:adjustRightInd w:val="0"/>
      <w:spacing w:before="240" w:after="60" w:line="312" w:lineRule="atLeast"/>
      <w:jc w:val="center"/>
      <w:outlineLvl w:val="1"/>
    </w:pPr>
    <w:rPr>
      <w:rFonts w:ascii="Arial" w:hAnsi="Arial" w:cs="Arial"/>
      <w:b/>
      <w:bCs/>
      <w:kern w:val="28"/>
      <w:sz w:val="32"/>
      <w:szCs w:val="32"/>
    </w:rPr>
  </w:style>
  <w:style w:type="character" w:customStyle="1" w:styleId="Chare">
    <w:name w:val="副标题 Char"/>
    <w:basedOn w:val="a0"/>
    <w:link w:val="aff1"/>
    <w:rsid w:val="00EC4359"/>
    <w:rPr>
      <w:rFonts w:ascii="Arial" w:eastAsia="宋体" w:hAnsi="Arial" w:cs="Arial"/>
      <w:b/>
      <w:bCs/>
      <w:kern w:val="28"/>
      <w:sz w:val="32"/>
      <w:szCs w:val="32"/>
    </w:rPr>
  </w:style>
  <w:style w:type="character" w:customStyle="1" w:styleId="1Char10">
    <w:name w:val="普通文字1 Char1"/>
    <w:aliases w:val="普通文字2 Char1,普通文字3 Char1,普通文字4 Char1,普通文字5 Char1,普通文字6 Char1,普通文字11 Char1,普通文字21 Char1,普通文字31 Char1,普通文字41 Char1,普通文字7 Char1,普通文字 Char Char Char Char Char Char Char Char Char Char Char Char Char Char Char Char Char1,普通文字 Char1,小 Char1,纯文本 Char2"/>
    <w:rsid w:val="00EC4359"/>
    <w:rPr>
      <w:rFonts w:ascii="宋体" w:hAnsi="Courier New" w:cs="Courier New"/>
      <w:kern w:val="2"/>
      <w:sz w:val="21"/>
      <w:szCs w:val="21"/>
    </w:rPr>
  </w:style>
  <w:style w:type="paragraph" w:styleId="aff2">
    <w:name w:val="annotation subject"/>
    <w:basedOn w:val="af9"/>
    <w:next w:val="af9"/>
    <w:link w:val="Charf"/>
    <w:uiPriority w:val="99"/>
    <w:unhideWhenUsed/>
    <w:qFormat/>
    <w:rsid w:val="00EC4359"/>
    <w:pPr>
      <w:adjustRightInd w:val="0"/>
      <w:spacing w:line="360" w:lineRule="atLeast"/>
    </w:pPr>
    <w:rPr>
      <w:b/>
      <w:bCs/>
      <w:kern w:val="0"/>
      <w:sz w:val="24"/>
    </w:rPr>
  </w:style>
  <w:style w:type="character" w:customStyle="1" w:styleId="Charf">
    <w:name w:val="批注主题 Char"/>
    <w:basedOn w:val="Chara"/>
    <w:link w:val="aff2"/>
    <w:uiPriority w:val="99"/>
    <w:qFormat/>
    <w:rsid w:val="00EC4359"/>
    <w:rPr>
      <w:rFonts w:ascii="Times New Roman" w:eastAsia="宋体" w:hAnsi="Times New Roman" w:cs="Times New Roman"/>
      <w:b/>
      <w:bCs/>
      <w:kern w:val="0"/>
      <w:sz w:val="24"/>
      <w:szCs w:val="20"/>
    </w:rPr>
  </w:style>
  <w:style w:type="paragraph" w:styleId="TOC">
    <w:name w:val="TOC Heading"/>
    <w:basedOn w:val="10"/>
    <w:next w:val="a"/>
    <w:uiPriority w:val="39"/>
    <w:qFormat/>
    <w:rsid w:val="00EC4359"/>
    <w:pPr>
      <w:adjustRightInd w:val="0"/>
      <w:snapToGrid w:val="0"/>
      <w:spacing w:before="0" w:afterLines="50" w:after="0" w:line="360" w:lineRule="auto"/>
      <w:jc w:val="left"/>
      <w:outlineLvl w:val="9"/>
    </w:pPr>
    <w:rPr>
      <w:sz w:val="28"/>
      <w:lang w:eastAsia="en-US" w:bidi="en-US"/>
    </w:rPr>
  </w:style>
  <w:style w:type="character" w:customStyle="1" w:styleId="Charf0">
    <w:name w:val="文档 Char"/>
    <w:link w:val="aff3"/>
    <w:locked/>
    <w:rsid w:val="00EC4359"/>
    <w:rPr>
      <w:sz w:val="24"/>
      <w:szCs w:val="24"/>
    </w:rPr>
  </w:style>
  <w:style w:type="paragraph" w:customStyle="1" w:styleId="aff3">
    <w:name w:val="文档"/>
    <w:basedOn w:val="a"/>
    <w:link w:val="Charf0"/>
    <w:autoRedefine/>
    <w:rsid w:val="00EC4359"/>
    <w:pPr>
      <w:adjustRightInd w:val="0"/>
      <w:snapToGrid w:val="0"/>
      <w:spacing w:afterLines="50"/>
      <w:ind w:firstLineChars="200" w:firstLine="480"/>
      <w:jc w:val="left"/>
    </w:pPr>
    <w:rPr>
      <w:rFonts w:asciiTheme="minorHAnsi" w:eastAsiaTheme="minorEastAsia" w:hAnsiTheme="minorHAnsi" w:cstheme="minorBidi"/>
      <w:sz w:val="24"/>
      <w:szCs w:val="24"/>
    </w:rPr>
  </w:style>
  <w:style w:type="paragraph" w:customStyle="1" w:styleId="aff4">
    <w:name w:val="表内容"/>
    <w:basedOn w:val="aff3"/>
    <w:autoRedefine/>
    <w:rsid w:val="00EC4359"/>
    <w:pPr>
      <w:spacing w:afterLines="0"/>
      <w:ind w:firstLineChars="0" w:firstLine="0"/>
      <w:jc w:val="center"/>
    </w:pPr>
    <w:rPr>
      <w:sz w:val="21"/>
    </w:rPr>
  </w:style>
  <w:style w:type="paragraph" w:customStyle="1" w:styleId="CharCharCharCharCharChar">
    <w:name w:val="Char Char Char Char Char Char"/>
    <w:basedOn w:val="a"/>
    <w:rsid w:val="00EC4359"/>
    <w:pPr>
      <w:widowControl/>
      <w:spacing w:after="160" w:line="240" w:lineRule="exact"/>
      <w:jc w:val="left"/>
    </w:pPr>
    <w:rPr>
      <w:rFonts w:ascii="Times New Roman" w:hAnsi="Times New Roman"/>
      <w:kern w:val="0"/>
      <w:sz w:val="24"/>
      <w:szCs w:val="20"/>
    </w:rPr>
  </w:style>
  <w:style w:type="character" w:customStyle="1" w:styleId="CharChar">
    <w:name w:val="末级 Char Char"/>
    <w:link w:val="aff5"/>
    <w:locked/>
    <w:rsid w:val="00EC4359"/>
    <w:rPr>
      <w:sz w:val="24"/>
      <w:szCs w:val="24"/>
    </w:rPr>
  </w:style>
  <w:style w:type="paragraph" w:customStyle="1" w:styleId="aff5">
    <w:name w:val="末级"/>
    <w:basedOn w:val="a"/>
    <w:link w:val="CharChar"/>
    <w:rsid w:val="00EC4359"/>
    <w:pPr>
      <w:tabs>
        <w:tab w:val="left" w:pos="964"/>
        <w:tab w:val="num" w:pos="2502"/>
      </w:tabs>
      <w:spacing w:line="360" w:lineRule="auto"/>
      <w:ind w:left="2502" w:hanging="432"/>
    </w:pPr>
    <w:rPr>
      <w:rFonts w:asciiTheme="minorHAnsi" w:eastAsiaTheme="minorEastAsia" w:hAnsiTheme="minorHAnsi" w:cstheme="minorBidi"/>
      <w:sz w:val="24"/>
      <w:szCs w:val="24"/>
    </w:rPr>
  </w:style>
  <w:style w:type="paragraph" w:customStyle="1" w:styleId="17">
    <w:name w:val="正文文本1"/>
    <w:rsid w:val="00EC4359"/>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Char15">
    <w:name w:val="Char1"/>
    <w:basedOn w:val="a"/>
    <w:rsid w:val="00EC4359"/>
    <w:rPr>
      <w:rFonts w:ascii="Times New Roman" w:hAnsi="Times New Roman"/>
      <w:szCs w:val="24"/>
    </w:rPr>
  </w:style>
  <w:style w:type="paragraph" w:customStyle="1" w:styleId="3311115">
    <w:name w:val="样式 标题 3列表编号31.1.1 + 四号 加粗 行距: 1.5 倍行距"/>
    <w:basedOn w:val="3"/>
    <w:rsid w:val="00EC4359"/>
    <w:pPr>
      <w:tabs>
        <w:tab w:val="left" w:pos="0"/>
      </w:tabs>
      <w:adjustRightInd w:val="0"/>
      <w:spacing w:before="0" w:after="0" w:line="360" w:lineRule="auto"/>
      <w:jc w:val="left"/>
    </w:pPr>
    <w:rPr>
      <w:rFonts w:ascii="Times New Roman" w:cs="宋体"/>
      <w:kern w:val="0"/>
      <w:sz w:val="28"/>
      <w:szCs w:val="20"/>
    </w:rPr>
  </w:style>
  <w:style w:type="paragraph" w:customStyle="1" w:styleId="27">
    <w:name w:val="样式2"/>
    <w:basedOn w:val="afd"/>
    <w:rsid w:val="00EC4359"/>
    <w:pPr>
      <w:adjustRightInd w:val="0"/>
      <w:spacing w:after="0" w:line="360" w:lineRule="auto"/>
      <w:ind w:leftChars="491" w:left="491" w:firstLine="0"/>
      <w:jc w:val="left"/>
    </w:pPr>
    <w:rPr>
      <w:rFonts w:ascii="Times New Roman" w:hAnsi="Times New Roman" w:cs="Times New Roman"/>
      <w:kern w:val="0"/>
      <w:szCs w:val="20"/>
    </w:rPr>
  </w:style>
  <w:style w:type="paragraph" w:customStyle="1" w:styleId="aff6">
    <w:name w:val="表格"/>
    <w:basedOn w:val="a"/>
    <w:rsid w:val="00EC4359"/>
    <w:pPr>
      <w:widowControl/>
      <w:snapToGrid w:val="0"/>
      <w:spacing w:before="60" w:after="60"/>
      <w:jc w:val="left"/>
    </w:pPr>
    <w:rPr>
      <w:rFonts w:ascii="宋体" w:hAnsi="Times New Roman"/>
      <w:sz w:val="20"/>
      <w:szCs w:val="20"/>
    </w:rPr>
  </w:style>
  <w:style w:type="paragraph" w:customStyle="1" w:styleId="flNote">
    <w:name w:val="flNote"/>
    <w:basedOn w:val="a"/>
    <w:rsid w:val="00EC4359"/>
    <w:pPr>
      <w:adjustRightInd w:val="0"/>
      <w:spacing w:before="567" w:line="360" w:lineRule="atLeast"/>
      <w:jc w:val="center"/>
    </w:pPr>
    <w:rPr>
      <w:rFonts w:ascii="Times New Roman" w:eastAsia="黑体" w:hAnsi="Times New Roman"/>
      <w:b/>
      <w:kern w:val="0"/>
      <w:sz w:val="24"/>
      <w:szCs w:val="20"/>
    </w:rPr>
  </w:style>
  <w:style w:type="paragraph" w:customStyle="1" w:styleId="aff7">
    <w:name w:val="表格文字"/>
    <w:basedOn w:val="a"/>
    <w:rsid w:val="00EC4359"/>
    <w:pPr>
      <w:snapToGrid w:val="0"/>
      <w:ind w:firstLineChars="200" w:firstLine="200"/>
      <w:jc w:val="center"/>
    </w:pPr>
    <w:rPr>
      <w:rFonts w:ascii="Times New Roman" w:hAnsi="Times New Roman" w:cs="宋体"/>
      <w:szCs w:val="20"/>
    </w:rPr>
  </w:style>
  <w:style w:type="paragraph" w:customStyle="1" w:styleId="093111511151">
    <w:name w:val="样式 宋体 小四 首行缩进:  0.93 厘米 段前: 11.15 磅 段后: 11.15 磅1"/>
    <w:basedOn w:val="a"/>
    <w:rsid w:val="00EC4359"/>
    <w:pPr>
      <w:adjustRightInd w:val="0"/>
      <w:snapToGrid w:val="0"/>
      <w:ind w:leftChars="200" w:left="200"/>
    </w:pPr>
    <w:rPr>
      <w:rFonts w:ascii="宋体" w:hAnsi="Times New Roman" w:cs="宋体"/>
      <w:sz w:val="24"/>
      <w:szCs w:val="20"/>
    </w:rPr>
  </w:style>
  <w:style w:type="paragraph" w:customStyle="1" w:styleId="aff8">
    <w:name w:val="通用"/>
    <w:basedOn w:val="a"/>
    <w:rsid w:val="00EC4359"/>
    <w:pPr>
      <w:spacing w:line="360" w:lineRule="auto"/>
      <w:ind w:left="42"/>
    </w:pPr>
    <w:rPr>
      <w:rFonts w:ascii="宋体" w:hAnsi="Times New Roman"/>
      <w:b/>
      <w:sz w:val="24"/>
      <w:szCs w:val="20"/>
    </w:rPr>
  </w:style>
  <w:style w:type="paragraph" w:customStyle="1" w:styleId="CharChar18">
    <w:name w:val="Char Char18"/>
    <w:basedOn w:val="a"/>
    <w:rsid w:val="00EC4359"/>
    <w:pPr>
      <w:widowControl/>
      <w:spacing w:after="160" w:line="240" w:lineRule="exact"/>
      <w:jc w:val="left"/>
    </w:pPr>
    <w:rPr>
      <w:rFonts w:ascii="Times New Roman" w:hAnsi="Times New Roman"/>
      <w:kern w:val="0"/>
      <w:sz w:val="24"/>
      <w:szCs w:val="20"/>
    </w:rPr>
  </w:style>
  <w:style w:type="paragraph" w:customStyle="1" w:styleId="Subhead1">
    <w:name w:val="Subhead 1"/>
    <w:basedOn w:val="a"/>
    <w:rsid w:val="00EC4359"/>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b/>
      <w:kern w:val="0"/>
      <w:sz w:val="32"/>
      <w:szCs w:val="20"/>
    </w:rPr>
  </w:style>
  <w:style w:type="paragraph" w:customStyle="1" w:styleId="aff9">
    <w:name w:val="样式胡"/>
    <w:basedOn w:val="a"/>
    <w:rsid w:val="00EC4359"/>
    <w:pPr>
      <w:tabs>
        <w:tab w:val="left" w:pos="3300"/>
      </w:tabs>
      <w:ind w:left="3300" w:hanging="420"/>
    </w:pPr>
    <w:rPr>
      <w:rFonts w:ascii="黑体" w:eastAsia="黑体" w:hAnsi="Arial"/>
      <w:szCs w:val="24"/>
    </w:rPr>
  </w:style>
  <w:style w:type="paragraph" w:customStyle="1" w:styleId="CharCharCharCharCharCharChar">
    <w:name w:val="Char Char Char Char Char Char Char"/>
    <w:basedOn w:val="a"/>
    <w:rsid w:val="00EC4359"/>
    <w:pPr>
      <w:widowControl/>
      <w:spacing w:after="160" w:line="240" w:lineRule="exact"/>
      <w:jc w:val="left"/>
    </w:pPr>
    <w:rPr>
      <w:rFonts w:ascii="Tahoma" w:hAnsi="Tahoma" w:cs="Tahoma"/>
      <w:kern w:val="0"/>
      <w:sz w:val="20"/>
      <w:szCs w:val="20"/>
      <w:lang w:eastAsia="en-US"/>
    </w:rPr>
  </w:style>
  <w:style w:type="paragraph" w:customStyle="1" w:styleId="affa">
    <w:name w:val="专用"/>
    <w:basedOn w:val="a"/>
    <w:rsid w:val="00EC4359"/>
    <w:pPr>
      <w:spacing w:afterLines="100"/>
      <w:ind w:left="838" w:hangingChars="262" w:hanging="838"/>
    </w:pPr>
    <w:rPr>
      <w:rFonts w:ascii="宋体" w:hAnsi="Times New Roman"/>
      <w:b/>
      <w:color w:val="000000"/>
      <w:sz w:val="32"/>
      <w:szCs w:val="20"/>
    </w:rPr>
  </w:style>
  <w:style w:type="paragraph" w:customStyle="1" w:styleId="standdate">
    <w:name w:val="standdate"/>
    <w:basedOn w:val="a4"/>
    <w:rsid w:val="00EC4359"/>
    <w:pPr>
      <w:pBdr>
        <w:top w:val="single" w:sz="6" w:space="7" w:color="auto"/>
      </w:pBdr>
      <w:adjustRightInd w:val="0"/>
      <w:snapToGrid/>
      <w:spacing w:line="240" w:lineRule="atLeast"/>
      <w:jc w:val="center"/>
    </w:pPr>
    <w:rPr>
      <w:rFonts w:ascii="黑体" w:eastAsia="黑体" w:hAnsi="Times New Roman"/>
      <w:b/>
      <w:spacing w:val="-4"/>
      <w:kern w:val="0"/>
      <w:sz w:val="21"/>
      <w:szCs w:val="20"/>
    </w:rPr>
  </w:style>
  <w:style w:type="paragraph" w:customStyle="1" w:styleId="18">
    <w:name w:val="正文1"/>
    <w:rsid w:val="00EC4359"/>
    <w:pPr>
      <w:widowControl w:val="0"/>
      <w:adjustRightInd w:val="0"/>
      <w:spacing w:line="312" w:lineRule="atLeast"/>
      <w:jc w:val="both"/>
    </w:pPr>
    <w:rPr>
      <w:rFonts w:ascii="宋体" w:eastAsia="宋体" w:hAnsi="Times New Roman" w:cs="Times New Roman"/>
      <w:kern w:val="0"/>
      <w:sz w:val="34"/>
      <w:szCs w:val="20"/>
    </w:rPr>
  </w:style>
  <w:style w:type="paragraph" w:customStyle="1" w:styleId="35">
    <w:name w:val="样式3"/>
    <w:basedOn w:val="a"/>
    <w:rsid w:val="00EC4359"/>
    <w:pPr>
      <w:tabs>
        <w:tab w:val="left" w:pos="1180"/>
      </w:tabs>
      <w:autoSpaceDE w:val="0"/>
      <w:autoSpaceDN w:val="0"/>
      <w:adjustRightInd w:val="0"/>
      <w:ind w:leftChars="-24" w:left="491" w:hangingChars="515" w:hanging="515"/>
      <w:jc w:val="left"/>
    </w:pPr>
    <w:rPr>
      <w:rFonts w:ascii="Times New Roman" w:hAnsi="Times New Roman"/>
      <w:color w:val="000000"/>
      <w:kern w:val="0"/>
      <w:sz w:val="24"/>
      <w:szCs w:val="20"/>
    </w:rPr>
  </w:style>
  <w:style w:type="paragraph" w:customStyle="1" w:styleId="affb">
    <w:name w:val="五级"/>
    <w:basedOn w:val="2"/>
    <w:rsid w:val="00EC4359"/>
    <w:pPr>
      <w:keepNext w:val="0"/>
      <w:keepLines w:val="0"/>
      <w:tabs>
        <w:tab w:val="num" w:pos="709"/>
        <w:tab w:val="left" w:pos="851"/>
      </w:tabs>
      <w:spacing w:before="0" w:after="0" w:line="360" w:lineRule="auto"/>
      <w:ind w:left="709" w:hanging="709"/>
    </w:pPr>
    <w:rPr>
      <w:rFonts w:ascii="宋体" w:eastAsia="宋体" w:hAnsi="宋体" w:cs="Times New Roman"/>
      <w:b w:val="0"/>
      <w:sz w:val="24"/>
    </w:rPr>
  </w:style>
  <w:style w:type="paragraph" w:customStyle="1" w:styleId="42">
    <w:name w:val="样式4"/>
    <w:basedOn w:val="aff0"/>
    <w:rsid w:val="00EC4359"/>
    <w:pPr>
      <w:tabs>
        <w:tab w:val="clear" w:pos="425"/>
      </w:tabs>
      <w:spacing w:line="360" w:lineRule="auto"/>
      <w:ind w:left="0" w:firstLine="0"/>
    </w:pPr>
    <w:rPr>
      <w:sz w:val="36"/>
      <w:szCs w:val="36"/>
    </w:rPr>
  </w:style>
  <w:style w:type="paragraph" w:customStyle="1" w:styleId="affc">
    <w:name w:val="条目"/>
    <w:basedOn w:val="aff0"/>
    <w:next w:val="a"/>
    <w:rsid w:val="00EC4359"/>
    <w:pPr>
      <w:tabs>
        <w:tab w:val="clear" w:pos="425"/>
        <w:tab w:val="left" w:pos="1980"/>
      </w:tabs>
      <w:spacing w:before="280" w:after="0" w:line="160" w:lineRule="exact"/>
      <w:ind w:left="1980" w:hanging="720"/>
      <w:jc w:val="left"/>
    </w:pPr>
    <w:rPr>
      <w:b/>
      <w:bCs w:val="0"/>
      <w:spacing w:val="40"/>
      <w:kern w:val="40"/>
      <w:sz w:val="24"/>
      <w:szCs w:val="20"/>
    </w:rPr>
  </w:style>
  <w:style w:type="paragraph" w:customStyle="1" w:styleId="CharChar1CharCharCharCharCharCharCharCharCharCharCharCharCharCharChar">
    <w:name w:val="Char Char1 Char Char Char Char Char Char Char Char Char Char Char Char Char Char Char"/>
    <w:basedOn w:val="a"/>
    <w:rsid w:val="00EC4359"/>
    <w:pPr>
      <w:widowControl/>
      <w:spacing w:after="160" w:line="240" w:lineRule="exact"/>
      <w:jc w:val="left"/>
    </w:pPr>
    <w:rPr>
      <w:rFonts w:ascii="Verdana" w:hAnsi="Verdana"/>
      <w:kern w:val="0"/>
      <w:sz w:val="20"/>
      <w:szCs w:val="20"/>
      <w:lang w:eastAsia="en-US"/>
    </w:rPr>
  </w:style>
  <w:style w:type="paragraph" w:customStyle="1" w:styleId="CharCharChar">
    <w:name w:val="Char Char Char"/>
    <w:basedOn w:val="a"/>
    <w:rsid w:val="00EC4359"/>
    <w:rPr>
      <w:rFonts w:ascii="Tahoma" w:hAnsi="Tahoma"/>
      <w:sz w:val="24"/>
      <w:szCs w:val="20"/>
    </w:rPr>
  </w:style>
  <w:style w:type="paragraph" w:customStyle="1" w:styleId="ParaChar">
    <w:name w:val="默认段落字体 Para Char"/>
    <w:basedOn w:val="a"/>
    <w:next w:val="a"/>
    <w:rsid w:val="00EC4359"/>
    <w:rPr>
      <w:rFonts w:ascii="Times New Roman" w:hAnsi="Times New Roman"/>
      <w:szCs w:val="24"/>
    </w:rPr>
  </w:style>
  <w:style w:type="paragraph" w:customStyle="1" w:styleId="affd">
    <w:name w:val="合同书"/>
    <w:basedOn w:val="a"/>
    <w:rsid w:val="00EC4359"/>
    <w:pPr>
      <w:jc w:val="center"/>
    </w:pPr>
    <w:rPr>
      <w:rFonts w:ascii="宋体" w:hAnsi="Times New Roman"/>
      <w:b/>
      <w:sz w:val="36"/>
      <w:szCs w:val="20"/>
    </w:rPr>
  </w:style>
  <w:style w:type="paragraph" w:customStyle="1" w:styleId="CharCharCharChar">
    <w:name w:val="Char Char Char Char"/>
    <w:basedOn w:val="a"/>
    <w:rsid w:val="00EC4359"/>
    <w:rPr>
      <w:rFonts w:ascii="Times New Roman" w:hAnsi="Times New Roman"/>
      <w:sz w:val="30"/>
      <w:szCs w:val="24"/>
    </w:rPr>
  </w:style>
  <w:style w:type="paragraph" w:customStyle="1" w:styleId="affe">
    <w:name w:val="大标题"/>
    <w:rsid w:val="00EC4359"/>
    <w:pPr>
      <w:tabs>
        <w:tab w:val="left" w:pos="1134"/>
      </w:tabs>
      <w:snapToGrid w:val="0"/>
      <w:spacing w:before="240" w:after="240" w:line="288" w:lineRule="auto"/>
    </w:pPr>
    <w:rPr>
      <w:rFonts w:ascii="黑体" w:eastAsia="黑体" w:hAnsi="Times New Roman" w:cs="Times New Roman"/>
      <w:kern w:val="0"/>
      <w:sz w:val="24"/>
      <w:szCs w:val="20"/>
    </w:rPr>
  </w:style>
  <w:style w:type="paragraph" w:customStyle="1" w:styleId="Char3CharCharChar">
    <w:name w:val="Char3 Char Char Char"/>
    <w:basedOn w:val="a"/>
    <w:rsid w:val="00EC4359"/>
    <w:rPr>
      <w:rFonts w:ascii="仿宋_GB2312" w:eastAsia="仿宋_GB2312" w:hAnsi="Times New Roman"/>
      <w:b/>
      <w:sz w:val="32"/>
      <w:szCs w:val="32"/>
    </w:rPr>
  </w:style>
  <w:style w:type="paragraph" w:customStyle="1" w:styleId="120">
    <w:name w:val="样式12"/>
    <w:basedOn w:val="a"/>
    <w:rsid w:val="00EC4359"/>
    <w:pPr>
      <w:adjustRightInd w:val="0"/>
      <w:spacing w:line="480" w:lineRule="exact"/>
      <w:ind w:leftChars="250" w:left="600" w:firstLineChars="200" w:firstLine="480"/>
      <w:jc w:val="left"/>
    </w:pPr>
    <w:rPr>
      <w:rFonts w:ascii="宋体" w:hAnsi="宋体"/>
      <w:kern w:val="0"/>
      <w:sz w:val="24"/>
      <w:szCs w:val="24"/>
    </w:rPr>
  </w:style>
  <w:style w:type="character" w:customStyle="1" w:styleId="m14CharChar">
    <w:name w:val="正文段落 m14 Char Char"/>
    <w:link w:val="m14"/>
    <w:locked/>
    <w:rsid w:val="00EC4359"/>
    <w:rPr>
      <w:rFonts w:eastAsia="Times New Roman"/>
      <w:sz w:val="24"/>
    </w:rPr>
  </w:style>
  <w:style w:type="paragraph" w:customStyle="1" w:styleId="m14">
    <w:name w:val="正文段落 m14"/>
    <w:link w:val="m14CharChar"/>
    <w:rsid w:val="00EC4359"/>
    <w:pPr>
      <w:adjustRightInd w:val="0"/>
      <w:snapToGrid w:val="0"/>
      <w:spacing w:beforeLines="50" w:line="360" w:lineRule="auto"/>
      <w:ind w:firstLineChars="200" w:firstLine="480"/>
    </w:pPr>
    <w:rPr>
      <w:rFonts w:eastAsia="Times New Roman"/>
      <w:sz w:val="24"/>
    </w:rPr>
  </w:style>
  <w:style w:type="character" w:customStyle="1" w:styleId="2Char10">
    <w:name w:val="样式 首行缩进:  2 字符 Char1"/>
    <w:link w:val="28"/>
    <w:locked/>
    <w:rsid w:val="00EC4359"/>
    <w:rPr>
      <w:sz w:val="24"/>
    </w:rPr>
  </w:style>
  <w:style w:type="paragraph" w:customStyle="1" w:styleId="28">
    <w:name w:val="样式 首行缩进:  2 字符"/>
    <w:basedOn w:val="a"/>
    <w:link w:val="2Char10"/>
    <w:rsid w:val="00EC4359"/>
    <w:pPr>
      <w:spacing w:line="480" w:lineRule="exact"/>
      <w:ind w:firstLineChars="200" w:firstLine="480"/>
    </w:pPr>
    <w:rPr>
      <w:rFonts w:asciiTheme="minorHAnsi" w:eastAsiaTheme="minorEastAsia" w:hAnsiTheme="minorHAnsi" w:cstheme="minorBidi"/>
      <w:sz w:val="24"/>
    </w:rPr>
  </w:style>
  <w:style w:type="paragraph" w:customStyle="1" w:styleId="Style49">
    <w:name w:val="_Style 49"/>
    <w:basedOn w:val="a"/>
    <w:rsid w:val="00EC4359"/>
    <w:pPr>
      <w:spacing w:beforeLines="50" w:afterLines="50"/>
    </w:pPr>
    <w:rPr>
      <w:rFonts w:ascii="Times New Roman" w:hAnsi="Times New Roman"/>
      <w:szCs w:val="24"/>
    </w:rPr>
  </w:style>
  <w:style w:type="paragraph" w:customStyle="1" w:styleId="422">
    <w:name w:val="样式 样式 标题 4 + (符号) 宋体 行距: 固定值 22 磅 + 黑色"/>
    <w:basedOn w:val="a"/>
    <w:rsid w:val="00EC4359"/>
    <w:pPr>
      <w:tabs>
        <w:tab w:val="left" w:pos="2400"/>
      </w:tabs>
      <w:adjustRightInd w:val="0"/>
      <w:spacing w:before="50" w:after="50" w:line="440" w:lineRule="exact"/>
      <w:ind w:left="-284" w:hanging="420"/>
      <w:jc w:val="left"/>
      <w:outlineLvl w:val="3"/>
    </w:pPr>
    <w:rPr>
      <w:rFonts w:ascii="宋体" w:hAnsi="宋体" w:cs="宋体"/>
      <w:color w:val="000000"/>
      <w:kern w:val="0"/>
      <w:sz w:val="24"/>
      <w:szCs w:val="20"/>
    </w:rPr>
  </w:style>
  <w:style w:type="paragraph" w:customStyle="1" w:styleId="CharCharCharCharChar">
    <w:name w:val="Char Char Char Char Char"/>
    <w:basedOn w:val="a"/>
    <w:rsid w:val="00EC4359"/>
    <w:pPr>
      <w:ind w:firstLineChars="150" w:firstLine="360"/>
    </w:pPr>
    <w:rPr>
      <w:rFonts w:ascii="Times New Roman" w:hAnsi="Times New Roman"/>
      <w:szCs w:val="20"/>
    </w:rPr>
  </w:style>
  <w:style w:type="paragraph" w:customStyle="1" w:styleId="33CharChar3CharCharCharChar12">
    <w:name w:val="样式 标题 3标题 3 Char Char标题 3 Char Char Char Char + 黑体 段前: 12 磅 ..."/>
    <w:basedOn w:val="3"/>
    <w:rsid w:val="00EC4359"/>
    <w:pPr>
      <w:spacing w:before="240" w:after="120" w:line="240" w:lineRule="auto"/>
      <w:jc w:val="left"/>
    </w:pPr>
    <w:rPr>
      <w:rFonts w:ascii="黑体" w:eastAsia="黑体" w:hAnsi="Arial" w:cs="宋体"/>
      <w:b w:val="0"/>
      <w:kern w:val="0"/>
      <w:sz w:val="28"/>
      <w:szCs w:val="20"/>
    </w:rPr>
  </w:style>
  <w:style w:type="paragraph" w:customStyle="1" w:styleId="19">
    <w:name w:val="纯文本1"/>
    <w:basedOn w:val="a"/>
    <w:qFormat/>
    <w:rsid w:val="00EC4359"/>
    <w:pPr>
      <w:adjustRightInd w:val="0"/>
      <w:spacing w:line="312" w:lineRule="atLeast"/>
    </w:pPr>
    <w:rPr>
      <w:rFonts w:ascii="宋体" w:hAnsi="Courier New"/>
      <w:kern w:val="0"/>
      <w:sz w:val="28"/>
      <w:szCs w:val="20"/>
    </w:rPr>
  </w:style>
  <w:style w:type="paragraph" w:customStyle="1" w:styleId="Char1CharCharCharCharCharChar2CharCharCharCharCharCharChar">
    <w:name w:val="Char1 Char Char Char Char Char Char2 Char Char Char Char Char Char Char"/>
    <w:basedOn w:val="a"/>
    <w:rsid w:val="00EC4359"/>
    <w:pPr>
      <w:ind w:firstLineChars="150" w:firstLine="360"/>
    </w:pPr>
    <w:rPr>
      <w:rFonts w:ascii="Tahoma" w:hAnsi="Tahoma"/>
      <w:sz w:val="24"/>
      <w:szCs w:val="20"/>
    </w:rPr>
  </w:style>
  <w:style w:type="paragraph" w:customStyle="1" w:styleId="CharCharChar1CharCharChar">
    <w:name w:val="Char Char Char1 Char Char Char"/>
    <w:basedOn w:val="a"/>
    <w:rsid w:val="00EC4359"/>
    <w:rPr>
      <w:rFonts w:ascii="Times New Roman" w:hAnsi="Times New Roman"/>
      <w:szCs w:val="20"/>
    </w:rPr>
  </w:style>
  <w:style w:type="paragraph" w:customStyle="1" w:styleId="29">
    <w:name w:val="格式2"/>
    <w:basedOn w:val="2"/>
    <w:rsid w:val="00EC4359"/>
    <w:pPr>
      <w:autoSpaceDE w:val="0"/>
      <w:autoSpaceDN w:val="0"/>
      <w:adjustRightInd w:val="0"/>
      <w:spacing w:line="416" w:lineRule="atLeast"/>
    </w:pPr>
    <w:rPr>
      <w:rFonts w:ascii="黑体" w:eastAsia="黑体" w:hAnsi="Times New Roman" w:cs="Times New Roman"/>
      <w:b w:val="0"/>
      <w:kern w:val="0"/>
      <w:sz w:val="30"/>
      <w:szCs w:val="20"/>
    </w:rPr>
  </w:style>
  <w:style w:type="paragraph" w:customStyle="1" w:styleId="82">
    <w:name w:val="样式8"/>
    <w:basedOn w:val="16"/>
    <w:rsid w:val="00EC4359"/>
    <w:pPr>
      <w:keepNext/>
      <w:keepLines/>
      <w:tabs>
        <w:tab w:val="clear" w:pos="709"/>
      </w:tabs>
      <w:spacing w:beforeLines="100"/>
      <w:ind w:left="0" w:firstLine="0"/>
      <w:jc w:val="center"/>
      <w:textAlignment w:val="auto"/>
      <w:outlineLvl w:val="1"/>
    </w:pPr>
    <w:rPr>
      <w:rFonts w:ascii="黑体" w:eastAsia="黑体" w:hAnsi="Times New Roman"/>
      <w:sz w:val="36"/>
      <w:szCs w:val="36"/>
    </w:rPr>
  </w:style>
  <w:style w:type="paragraph" w:customStyle="1" w:styleId="92">
    <w:name w:val="样式9"/>
    <w:basedOn w:val="35"/>
    <w:rsid w:val="00EC4359"/>
    <w:pPr>
      <w:tabs>
        <w:tab w:val="clear" w:pos="1180"/>
      </w:tabs>
      <w:autoSpaceDE/>
      <w:autoSpaceDN/>
      <w:spacing w:line="480" w:lineRule="exact"/>
      <w:ind w:leftChars="0" w:left="0" w:firstLineChars="200" w:firstLine="480"/>
    </w:pPr>
    <w:rPr>
      <w:rFonts w:ascii="宋体" w:hAnsi="宋体"/>
      <w:color w:val="auto"/>
      <w:szCs w:val="24"/>
    </w:rPr>
  </w:style>
  <w:style w:type="paragraph" w:customStyle="1" w:styleId="180">
    <w:name w:val="样式18"/>
    <w:basedOn w:val="a9"/>
    <w:rsid w:val="00EC4359"/>
    <w:pPr>
      <w:spacing w:line="480" w:lineRule="exact"/>
      <w:ind w:firstLineChars="200" w:firstLine="480"/>
    </w:pPr>
    <w:rPr>
      <w:rFonts w:hAnsi="宋体"/>
      <w:sz w:val="24"/>
      <w:szCs w:val="24"/>
    </w:rPr>
  </w:style>
  <w:style w:type="paragraph" w:customStyle="1" w:styleId="150">
    <w:name w:val="样式15"/>
    <w:basedOn w:val="a"/>
    <w:rsid w:val="00EC4359"/>
    <w:pPr>
      <w:adjustRightInd w:val="0"/>
      <w:spacing w:beforeLines="20" w:line="360" w:lineRule="auto"/>
      <w:ind w:firstLineChars="298" w:firstLine="715"/>
      <w:jc w:val="left"/>
    </w:pPr>
    <w:rPr>
      <w:rFonts w:ascii="黑体" w:eastAsia="黑体" w:hAnsi="Times New Roman"/>
      <w:kern w:val="0"/>
      <w:sz w:val="24"/>
      <w:szCs w:val="24"/>
    </w:rPr>
  </w:style>
  <w:style w:type="paragraph" w:customStyle="1" w:styleId="30024TimesNewRoma">
    <w:name w:val="样式 样式 样式 标题 3 + 四号 段前: 0 磅 段后: 0 磅 行距: 固定值 24 磅 + Times New Roma..."/>
    <w:basedOn w:val="a"/>
    <w:rsid w:val="00EC4359"/>
    <w:pPr>
      <w:autoSpaceDE w:val="0"/>
      <w:autoSpaceDN w:val="0"/>
      <w:adjustRightInd w:val="0"/>
      <w:spacing w:line="480" w:lineRule="exact"/>
      <w:ind w:firstLineChars="200" w:firstLine="200"/>
    </w:pPr>
    <w:rPr>
      <w:rFonts w:ascii="Times New Roman" w:hAnsi="Times New Roman" w:cs="宋体"/>
      <w:color w:val="000000"/>
      <w:sz w:val="28"/>
      <w:szCs w:val="20"/>
    </w:rPr>
  </w:style>
  <w:style w:type="paragraph" w:customStyle="1" w:styleId="Default">
    <w:name w:val="Default"/>
    <w:qFormat/>
    <w:rsid w:val="00EC4359"/>
    <w:pPr>
      <w:widowControl w:val="0"/>
      <w:autoSpaceDE w:val="0"/>
      <w:autoSpaceDN w:val="0"/>
      <w:adjustRightInd w:val="0"/>
    </w:pPr>
    <w:rPr>
      <w:rFonts w:ascii="宋体" w:eastAsia="宋体" w:hAnsi="Times New Roman" w:cs="宋体"/>
      <w:color w:val="000000"/>
      <w:kern w:val="0"/>
      <w:sz w:val="24"/>
      <w:szCs w:val="24"/>
    </w:rPr>
  </w:style>
  <w:style w:type="paragraph" w:customStyle="1" w:styleId="Blockquote">
    <w:name w:val="Blockquote"/>
    <w:basedOn w:val="a"/>
    <w:rsid w:val="00EC4359"/>
    <w:pPr>
      <w:autoSpaceDE w:val="0"/>
      <w:autoSpaceDN w:val="0"/>
      <w:adjustRightInd w:val="0"/>
      <w:spacing w:before="100" w:after="100"/>
      <w:ind w:left="360" w:right="360"/>
      <w:jc w:val="left"/>
    </w:pPr>
    <w:rPr>
      <w:rFonts w:ascii="Times New Roman" w:hAnsi="Times New Roman"/>
      <w:kern w:val="0"/>
      <w:sz w:val="24"/>
      <w:szCs w:val="20"/>
    </w:rPr>
  </w:style>
  <w:style w:type="character" w:customStyle="1" w:styleId="CharChar1">
    <w:name w:val="Char Char1"/>
    <w:rsid w:val="00EC4359"/>
    <w:rPr>
      <w:rFonts w:ascii="宋体" w:eastAsia="宋体" w:hAnsi="宋体" w:hint="eastAsia"/>
      <w:sz w:val="24"/>
      <w:u w:val="single"/>
      <w:lang w:val="en-US" w:eastAsia="zh-CN" w:bidi="ar-SA"/>
    </w:rPr>
  </w:style>
  <w:style w:type="character" w:customStyle="1" w:styleId="Char16">
    <w:name w:val="标题 Char1"/>
    <w:uiPriority w:val="10"/>
    <w:rsid w:val="00EC4359"/>
    <w:rPr>
      <w:rFonts w:ascii="Cambria" w:hAnsi="Cambria" w:cs="Times New Roman" w:hint="default"/>
      <w:b/>
      <w:bCs/>
      <w:kern w:val="2"/>
      <w:sz w:val="32"/>
      <w:szCs w:val="32"/>
    </w:rPr>
  </w:style>
  <w:style w:type="character" w:customStyle="1" w:styleId="Char20">
    <w:name w:val="Char2"/>
    <w:rsid w:val="00EC4359"/>
    <w:rPr>
      <w:rFonts w:ascii="黑体" w:eastAsia="黑体" w:hAnsi="Arial" w:cs="Arial" w:hint="eastAsia"/>
      <w:bCs/>
      <w:kern w:val="2"/>
      <w:sz w:val="32"/>
      <w:szCs w:val="32"/>
      <w:lang w:val="en-US" w:eastAsia="zh-CN" w:bidi="ar-SA"/>
    </w:rPr>
  </w:style>
  <w:style w:type="paragraph" w:customStyle="1" w:styleId="flName">
    <w:name w:val="flName"/>
    <w:basedOn w:val="flNote"/>
    <w:rsid w:val="00EC4359"/>
    <w:pPr>
      <w:spacing w:before="0" w:line="113" w:lineRule="atLeast"/>
    </w:pPr>
  </w:style>
  <w:style w:type="paragraph" w:customStyle="1" w:styleId="flType">
    <w:name w:val="flType"/>
    <w:basedOn w:val="flName"/>
    <w:rsid w:val="00EC4359"/>
    <w:pPr>
      <w:spacing w:after="284"/>
    </w:pPr>
    <w:rPr>
      <w:rFonts w:eastAsia="宋体"/>
      <w:b w:val="0"/>
    </w:rPr>
  </w:style>
  <w:style w:type="paragraph" w:customStyle="1" w:styleId="kd">
    <w:name w:val="kd"/>
    <w:basedOn w:val="18"/>
    <w:rsid w:val="00EC4359"/>
    <w:pPr>
      <w:ind w:left="720" w:hanging="720"/>
    </w:pPr>
    <w:rPr>
      <w:sz w:val="28"/>
    </w:rPr>
  </w:style>
  <w:style w:type="paragraph" w:customStyle="1" w:styleId="Bodytext1">
    <w:name w:val="Body text 1"/>
    <w:basedOn w:val="17"/>
    <w:rsid w:val="00EC4359"/>
    <w:pPr>
      <w:tabs>
        <w:tab w:val="left" w:pos="1134"/>
      </w:tabs>
      <w:ind w:hanging="1134"/>
    </w:pPr>
  </w:style>
  <w:style w:type="paragraph" w:customStyle="1" w:styleId="Style8">
    <w:name w:val="_Style 8"/>
    <w:basedOn w:val="a"/>
    <w:rsid w:val="00EC4359"/>
    <w:rPr>
      <w:rFonts w:ascii="Times New Roman" w:hAnsi="Times New Roman"/>
      <w:szCs w:val="20"/>
    </w:rPr>
  </w:style>
  <w:style w:type="character" w:customStyle="1" w:styleId="DateChar">
    <w:name w:val="Date Char"/>
    <w:aliases w:val="封面日期 Char"/>
    <w:locked/>
    <w:rsid w:val="00EC4359"/>
    <w:rPr>
      <w:rFonts w:eastAsia="宋体"/>
      <w:b/>
      <w:kern w:val="2"/>
      <w:sz w:val="28"/>
      <w:lang w:val="en-US" w:eastAsia="zh-CN" w:bidi="ar-SA"/>
    </w:rPr>
  </w:style>
  <w:style w:type="character" w:styleId="afff">
    <w:name w:val="annotation reference"/>
    <w:uiPriority w:val="99"/>
    <w:qFormat/>
    <w:rsid w:val="00EC4359"/>
    <w:rPr>
      <w:sz w:val="21"/>
      <w:szCs w:val="21"/>
    </w:rPr>
  </w:style>
  <w:style w:type="paragraph" w:customStyle="1" w:styleId="0">
    <w:name w:val="正文_0"/>
    <w:qFormat/>
    <w:rsid w:val="00EC4359"/>
    <w:pPr>
      <w:widowControl w:val="0"/>
      <w:jc w:val="both"/>
    </w:pPr>
    <w:rPr>
      <w:rFonts w:ascii="Tahoma" w:eastAsia="宋体" w:hAnsi="Tahoma" w:cs="Tahoma"/>
    </w:rPr>
  </w:style>
  <w:style w:type="numbering" w:customStyle="1" w:styleId="2a">
    <w:name w:val="无列表2"/>
    <w:next w:val="a2"/>
    <w:semiHidden/>
    <w:rsid w:val="0008434B"/>
  </w:style>
  <w:style w:type="numbering" w:customStyle="1" w:styleId="36">
    <w:name w:val="无列表3"/>
    <w:next w:val="a2"/>
    <w:semiHidden/>
    <w:rsid w:val="00E77BDD"/>
  </w:style>
  <w:style w:type="numbering" w:customStyle="1" w:styleId="110">
    <w:name w:val="无列表11"/>
    <w:next w:val="a2"/>
    <w:uiPriority w:val="99"/>
    <w:semiHidden/>
    <w:unhideWhenUsed/>
    <w:rsid w:val="00E77BDD"/>
  </w:style>
  <w:style w:type="paragraph" w:customStyle="1" w:styleId="TOC1">
    <w:name w:val="TOC 标题1"/>
    <w:basedOn w:val="10"/>
    <w:next w:val="a"/>
    <w:uiPriority w:val="39"/>
    <w:unhideWhenUsed/>
    <w:qFormat/>
    <w:rsid w:val="00E77BDD"/>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2b">
    <w:name w:val="列出段落2"/>
    <w:basedOn w:val="a"/>
    <w:uiPriority w:val="99"/>
    <w:unhideWhenUsed/>
    <w:qFormat/>
    <w:rsid w:val="00E77BDD"/>
    <w:pPr>
      <w:widowControl/>
      <w:ind w:firstLineChars="200" w:firstLine="420"/>
      <w:jc w:val="left"/>
    </w:pPr>
    <w:rPr>
      <w:rFonts w:ascii="Times New Roman" w:hAnsi="Times New Roman"/>
      <w:kern w:val="0"/>
      <w:sz w:val="22"/>
    </w:rPr>
  </w:style>
  <w:style w:type="paragraph" w:customStyle="1" w:styleId="CharCharCharCharCharCharCharCharCharChar">
    <w:name w:val="Char Char Char Char Char Char Char Char Char Char"/>
    <w:basedOn w:val="a"/>
    <w:rsid w:val="00E77BDD"/>
    <w:rPr>
      <w:rFonts w:ascii="Tahoma" w:hAnsi="Tahoma" w:cs="仿宋_GB2312"/>
      <w:sz w:val="24"/>
      <w:szCs w:val="20"/>
    </w:rPr>
  </w:style>
  <w:style w:type="paragraph" w:customStyle="1" w:styleId="Char17">
    <w:name w:val="Char1"/>
    <w:basedOn w:val="a"/>
    <w:rsid w:val="00E77BDD"/>
    <w:rPr>
      <w:rFonts w:ascii="Tahoma" w:hAnsi="Tahoma"/>
      <w:sz w:val="24"/>
      <w:szCs w:val="24"/>
    </w:rPr>
  </w:style>
  <w:style w:type="table" w:styleId="afff0">
    <w:name w:val="Table Grid"/>
    <w:basedOn w:val="a1"/>
    <w:uiPriority w:val="39"/>
    <w:qFormat/>
    <w:rsid w:val="00E77BD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无列表4"/>
    <w:next w:val="a2"/>
    <w:semiHidden/>
    <w:rsid w:val="00081E09"/>
  </w:style>
  <w:style w:type="numbering" w:customStyle="1" w:styleId="121">
    <w:name w:val="无列表12"/>
    <w:next w:val="a2"/>
    <w:uiPriority w:val="99"/>
    <w:semiHidden/>
    <w:unhideWhenUsed/>
    <w:rsid w:val="00081E09"/>
  </w:style>
  <w:style w:type="paragraph" w:customStyle="1" w:styleId="xl76">
    <w:name w:val="xl76"/>
    <w:basedOn w:val="a"/>
    <w:rsid w:val="00081E09"/>
    <w:pPr>
      <w:widowControl/>
      <w:spacing w:before="100" w:beforeAutospacing="1" w:after="100" w:afterAutospacing="1"/>
      <w:jc w:val="left"/>
    </w:pPr>
    <w:rPr>
      <w:rFonts w:ascii="宋体" w:hAnsi="宋体" w:cs="宋体"/>
      <w:kern w:val="0"/>
      <w:sz w:val="20"/>
      <w:szCs w:val="20"/>
    </w:rPr>
  </w:style>
  <w:style w:type="paragraph" w:customStyle="1" w:styleId="xl77">
    <w:name w:val="xl77"/>
    <w:basedOn w:val="a"/>
    <w:rsid w:val="00081E09"/>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
    <w:rsid w:val="00081E09"/>
    <w:pPr>
      <w:widowControl/>
      <w:spacing w:before="100" w:beforeAutospacing="1" w:after="100" w:afterAutospacing="1"/>
      <w:jc w:val="left"/>
    </w:pPr>
    <w:rPr>
      <w:rFonts w:ascii="Times New Roman" w:hAnsi="Times New Roman"/>
      <w:kern w:val="0"/>
      <w:sz w:val="20"/>
      <w:szCs w:val="20"/>
    </w:rPr>
  </w:style>
  <w:style w:type="paragraph" w:customStyle="1" w:styleId="xl79">
    <w:name w:val="xl79"/>
    <w:basedOn w:val="a"/>
    <w:rsid w:val="00081E09"/>
    <w:pPr>
      <w:widowControl/>
      <w:spacing w:before="100" w:beforeAutospacing="1" w:after="100" w:afterAutospacing="1"/>
      <w:jc w:val="left"/>
    </w:pPr>
    <w:rPr>
      <w:rFonts w:ascii="微软雅黑" w:eastAsia="微软雅黑" w:hAnsi="微软雅黑" w:cs="宋体"/>
      <w:kern w:val="0"/>
      <w:sz w:val="20"/>
      <w:szCs w:val="20"/>
    </w:rPr>
  </w:style>
  <w:style w:type="paragraph" w:customStyle="1" w:styleId="xl80">
    <w:name w:val="xl80"/>
    <w:basedOn w:val="a"/>
    <w:rsid w:val="00081E09"/>
    <w:pPr>
      <w:widowControl/>
      <w:spacing w:before="100" w:beforeAutospacing="1" w:after="100" w:afterAutospacing="1"/>
      <w:jc w:val="left"/>
    </w:pPr>
    <w:rPr>
      <w:rFonts w:ascii="微软雅黑" w:eastAsia="微软雅黑" w:hAnsi="微软雅黑" w:cs="宋体"/>
      <w:b/>
      <w:bCs/>
      <w:kern w:val="0"/>
      <w:sz w:val="20"/>
      <w:szCs w:val="20"/>
    </w:rPr>
  </w:style>
  <w:style w:type="paragraph" w:customStyle="1" w:styleId="xl81">
    <w:name w:val="xl81"/>
    <w:basedOn w:val="a"/>
    <w:rsid w:val="00081E09"/>
    <w:pPr>
      <w:widowControl/>
      <w:spacing w:before="100" w:beforeAutospacing="1" w:after="100" w:afterAutospacing="1"/>
      <w:jc w:val="center"/>
    </w:pPr>
    <w:rPr>
      <w:rFonts w:ascii="宋体" w:hAnsi="宋体" w:cs="宋体"/>
      <w:kern w:val="0"/>
      <w:sz w:val="20"/>
      <w:szCs w:val="20"/>
    </w:rPr>
  </w:style>
  <w:style w:type="paragraph" w:customStyle="1" w:styleId="xl82">
    <w:name w:val="xl82"/>
    <w:basedOn w:val="a"/>
    <w:rsid w:val="00081E09"/>
    <w:pPr>
      <w:widowControl/>
      <w:spacing w:before="100" w:beforeAutospacing="1" w:after="100" w:afterAutospacing="1"/>
      <w:jc w:val="left"/>
    </w:pPr>
    <w:rPr>
      <w:rFonts w:ascii="宋体" w:hAnsi="宋体" w:cs="宋体"/>
      <w:kern w:val="0"/>
      <w:sz w:val="20"/>
      <w:szCs w:val="20"/>
    </w:rPr>
  </w:style>
  <w:style w:type="paragraph" w:customStyle="1" w:styleId="xl83">
    <w:name w:val="xl83"/>
    <w:basedOn w:val="a"/>
    <w:rsid w:val="00081E09"/>
    <w:pPr>
      <w:widowControl/>
      <w:spacing w:before="100" w:beforeAutospacing="1" w:after="100" w:afterAutospacing="1"/>
      <w:jc w:val="left"/>
    </w:pPr>
    <w:rPr>
      <w:rFonts w:ascii="宋体" w:hAnsi="宋体" w:cs="宋体"/>
      <w:kern w:val="0"/>
      <w:sz w:val="20"/>
      <w:szCs w:val="20"/>
    </w:rPr>
  </w:style>
  <w:style w:type="paragraph" w:customStyle="1" w:styleId="xl84">
    <w:name w:val="xl84"/>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5">
    <w:name w:val="xl85"/>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6">
    <w:name w:val="xl86"/>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8">
    <w:name w:val="xl88"/>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0">
    <w:name w:val="xl90"/>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1">
    <w:name w:val="xl91"/>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
    <w:name w:val="xl92"/>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4">
    <w:name w:val="xl94"/>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5">
    <w:name w:val="xl95"/>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6">
    <w:name w:val="xl96"/>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7">
    <w:name w:val="xl97"/>
    <w:basedOn w:val="a"/>
    <w:rsid w:val="00081E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8">
    <w:name w:val="xl98"/>
    <w:basedOn w:val="a"/>
    <w:rsid w:val="00081E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99">
    <w:name w:val="xl99"/>
    <w:basedOn w:val="a"/>
    <w:rsid w:val="00081E09"/>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00">
    <w:name w:val="xl100"/>
    <w:basedOn w:val="a"/>
    <w:rsid w:val="00081E09"/>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101">
    <w:name w:val="xl101"/>
    <w:basedOn w:val="a"/>
    <w:rsid w:val="00081E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02">
    <w:name w:val="xl102"/>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3">
    <w:name w:val="xl103"/>
    <w:basedOn w:val="a"/>
    <w:rsid w:val="00081E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04">
    <w:name w:val="xl104"/>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5">
    <w:name w:val="xl105"/>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6">
    <w:name w:val="xl106"/>
    <w:basedOn w:val="a"/>
    <w:rsid w:val="00081E0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numbering" w:customStyle="1" w:styleId="52">
    <w:name w:val="无列表5"/>
    <w:next w:val="a2"/>
    <w:uiPriority w:val="99"/>
    <w:semiHidden/>
    <w:unhideWhenUsed/>
    <w:rsid w:val="00BE4FE1"/>
  </w:style>
  <w:style w:type="character" w:customStyle="1" w:styleId="2Char11">
    <w:name w:val="正文文本缩进 2 Char1"/>
    <w:uiPriority w:val="99"/>
    <w:semiHidden/>
    <w:qFormat/>
    <w:rsid w:val="00BE4FE1"/>
    <w:rPr>
      <w:rFonts w:ascii="Times New Roman" w:eastAsia="宋体" w:hAnsi="Times New Roman" w:cs="Times New Roman"/>
      <w:szCs w:val="20"/>
    </w:rPr>
  </w:style>
  <w:style w:type="paragraph" w:customStyle="1" w:styleId="TableParagraph">
    <w:name w:val="Table Paragraph"/>
    <w:basedOn w:val="a"/>
    <w:uiPriority w:val="1"/>
    <w:qFormat/>
    <w:rsid w:val="00BE4FE1"/>
    <w:pPr>
      <w:spacing w:line="274" w:lineRule="exact"/>
      <w:ind w:left="100"/>
      <w:jc w:val="left"/>
    </w:pPr>
    <w:rPr>
      <w:rFonts w:ascii="宋体" w:hAnsi="宋体" w:cs="宋体"/>
      <w:kern w:val="0"/>
      <w:sz w:val="22"/>
      <w:lang w:eastAsia="en-US"/>
    </w:rPr>
  </w:style>
  <w:style w:type="paragraph" w:customStyle="1" w:styleId="CharCharChar1CharCharCharChar">
    <w:name w:val="Char Char Char1 Char Char Char Char"/>
    <w:basedOn w:val="a"/>
    <w:qFormat/>
    <w:rsid w:val="00BE4FE1"/>
    <w:rPr>
      <w:rFonts w:ascii="Times New Roman" w:hAnsi="Times New Roman"/>
      <w:szCs w:val="20"/>
    </w:rPr>
  </w:style>
  <w:style w:type="table" w:customStyle="1" w:styleId="1a">
    <w:name w:val="网格型1"/>
    <w:basedOn w:val="a1"/>
    <w:next w:val="afff0"/>
    <w:uiPriority w:val="59"/>
    <w:qFormat/>
    <w:rsid w:val="00BE4FE1"/>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无列表6"/>
    <w:next w:val="a2"/>
    <w:semiHidden/>
    <w:rsid w:val="00233475"/>
  </w:style>
  <w:style w:type="numbering" w:customStyle="1" w:styleId="130">
    <w:name w:val="无列表13"/>
    <w:next w:val="a2"/>
    <w:uiPriority w:val="99"/>
    <w:semiHidden/>
    <w:unhideWhenUsed/>
    <w:rsid w:val="00233475"/>
  </w:style>
  <w:style w:type="character" w:customStyle="1" w:styleId="Charc">
    <w:name w:val="列出段落 Char"/>
    <w:link w:val="afb"/>
    <w:uiPriority w:val="34"/>
    <w:rsid w:val="00233475"/>
    <w:rPr>
      <w:rFonts w:ascii="Calibri" w:eastAsia="宋体" w:hAnsi="Calibri" w:cs="Times New Roman"/>
    </w:rPr>
  </w:style>
  <w:style w:type="character" w:customStyle="1" w:styleId="Charf1">
    <w:name w:val="烽火正文 Char"/>
    <w:link w:val="afff1"/>
    <w:rsid w:val="00233475"/>
    <w:rPr>
      <w:szCs w:val="21"/>
    </w:rPr>
  </w:style>
  <w:style w:type="character" w:customStyle="1" w:styleId="Charf2">
    <w:name w:val="结束语 Char"/>
    <w:link w:val="afff2"/>
    <w:rsid w:val="00233475"/>
    <w:rPr>
      <w:rFonts w:ascii="宋体" w:hAnsi="宋体"/>
      <w:color w:val="000000"/>
      <w:sz w:val="24"/>
    </w:rPr>
  </w:style>
  <w:style w:type="character" w:customStyle="1" w:styleId="3Char10">
    <w:name w:val="标题 3 Char1"/>
    <w:rsid w:val="00233475"/>
    <w:rPr>
      <w:rFonts w:ascii="Verdana" w:hAnsi="Verdana"/>
      <w:sz w:val="21"/>
      <w:lang w:eastAsia="en-US"/>
    </w:rPr>
  </w:style>
  <w:style w:type="character" w:customStyle="1" w:styleId="FontStyle17">
    <w:name w:val="Font Style17"/>
    <w:rsid w:val="00233475"/>
    <w:rPr>
      <w:rFonts w:ascii="黑体" w:eastAsia="黑体" w:hAnsi="黑体" w:cs="黑体" w:hint="eastAsia"/>
      <w:sz w:val="28"/>
      <w:szCs w:val="28"/>
    </w:rPr>
  </w:style>
  <w:style w:type="character" w:customStyle="1" w:styleId="afff3">
    <w:name w:val="列出段落 字符"/>
    <w:aliases w:val="符号列表 字符,列出段落1 字符,List 字符,Bullet List 字符,FooterText 字符,numbered 字符,List Paragraph1 字符,Paragraphe de liste1 字符,lp1 字符,·ûºÅÁÐ±í 字符,¡¤?o?¨¢D¡À¨ª 字符,?¡è?o?¡§¡éD?¨¤¡§a 字符,??¨¨?o??¡ì?¨¦D?¡§¡è?¡ìa 字符,??¡§¡§?o???¨¬?¡§|D??¡ì?¨¨??¨¬a 字符,? 字符,4ji 字符"/>
    <w:rsid w:val="00233475"/>
    <w:rPr>
      <w:kern w:val="2"/>
      <w:sz w:val="21"/>
      <w:szCs w:val="22"/>
    </w:rPr>
  </w:style>
  <w:style w:type="paragraph" w:styleId="afff2">
    <w:name w:val="Closing"/>
    <w:basedOn w:val="a"/>
    <w:link w:val="Charf2"/>
    <w:rsid w:val="00233475"/>
    <w:pPr>
      <w:ind w:leftChars="2100" w:left="100"/>
    </w:pPr>
    <w:rPr>
      <w:rFonts w:ascii="宋体" w:eastAsiaTheme="minorEastAsia" w:hAnsi="宋体" w:cstheme="minorBidi"/>
      <w:color w:val="000000"/>
      <w:sz w:val="24"/>
    </w:rPr>
  </w:style>
  <w:style w:type="character" w:customStyle="1" w:styleId="Char18">
    <w:name w:val="结束语 Char1"/>
    <w:basedOn w:val="a0"/>
    <w:rsid w:val="00233475"/>
    <w:rPr>
      <w:rFonts w:ascii="Calibri" w:eastAsia="宋体" w:hAnsi="Calibri" w:cs="Times New Roman"/>
    </w:rPr>
  </w:style>
  <w:style w:type="character" w:customStyle="1" w:styleId="Char19">
    <w:name w:val="批注主题 Char1"/>
    <w:rsid w:val="00233475"/>
    <w:rPr>
      <w:rFonts w:eastAsia="Calibri"/>
      <w:b/>
      <w:bCs/>
      <w:kern w:val="2"/>
      <w:sz w:val="21"/>
      <w:lang w:val="en-US" w:eastAsia="zh-CN" w:bidi="ar-SA"/>
    </w:rPr>
  </w:style>
  <w:style w:type="paragraph" w:customStyle="1" w:styleId="afff4">
    <w:name w:val="表格文字居中"/>
    <w:basedOn w:val="a"/>
    <w:rsid w:val="00233475"/>
    <w:pPr>
      <w:jc w:val="center"/>
    </w:pPr>
    <w:rPr>
      <w:rFonts w:ascii="等线" w:hAnsi="等线"/>
      <w:szCs w:val="24"/>
    </w:rPr>
  </w:style>
  <w:style w:type="paragraph" w:customStyle="1" w:styleId="afff5">
    <w:name w:val="图"/>
    <w:basedOn w:val="a"/>
    <w:rsid w:val="00233475"/>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afff6">
    <w:name w:val="办公自动化专用标题"/>
    <w:basedOn w:val="aff0"/>
    <w:rsid w:val="00233475"/>
    <w:pPr>
      <w:tabs>
        <w:tab w:val="clear" w:pos="425"/>
        <w:tab w:val="clear" w:pos="840"/>
      </w:tabs>
      <w:spacing w:line="560" w:lineRule="atLeast"/>
      <w:ind w:left="0" w:firstLine="0"/>
    </w:pPr>
    <w:rPr>
      <w:rFonts w:ascii="宋体" w:eastAsia="宋体" w:cs="Times New Roman"/>
      <w:b/>
      <w:bCs w:val="0"/>
      <w:sz w:val="44"/>
      <w:szCs w:val="20"/>
    </w:rPr>
  </w:style>
  <w:style w:type="paragraph" w:styleId="afff7">
    <w:name w:val="Revision"/>
    <w:uiPriority w:val="99"/>
    <w:rsid w:val="00233475"/>
    <w:rPr>
      <w:rFonts w:ascii="Calibri" w:eastAsia="宋体" w:hAnsi="Calibri" w:cs="Times New Roman"/>
    </w:rPr>
  </w:style>
  <w:style w:type="paragraph" w:customStyle="1" w:styleId="Web">
    <w:name w:val="普通 (Web)"/>
    <w:basedOn w:val="a"/>
    <w:rsid w:val="00233475"/>
    <w:pPr>
      <w:widowControl/>
      <w:spacing w:before="100" w:beforeAutospacing="1" w:after="100" w:afterAutospacing="1"/>
      <w:jc w:val="left"/>
    </w:pPr>
    <w:rPr>
      <w:rFonts w:ascii="宋体" w:hAnsi="宋体"/>
      <w:kern w:val="0"/>
      <w:sz w:val="24"/>
      <w:szCs w:val="20"/>
    </w:rPr>
  </w:style>
  <w:style w:type="paragraph" w:customStyle="1" w:styleId="53">
    <w:name w:val="题注5"/>
    <w:basedOn w:val="a"/>
    <w:next w:val="a6"/>
    <w:rsid w:val="00233475"/>
    <w:pPr>
      <w:jc w:val="center"/>
    </w:pPr>
    <w:rPr>
      <w:rFonts w:ascii="Times New Roman" w:hAnsi="Times New Roman"/>
      <w:b/>
      <w:color w:val="000000"/>
      <w:sz w:val="24"/>
      <w:szCs w:val="21"/>
    </w:rPr>
  </w:style>
  <w:style w:type="paragraph" w:customStyle="1" w:styleId="CharChar2">
    <w:name w:val="Char Char2"/>
    <w:basedOn w:val="a"/>
    <w:rsid w:val="00233475"/>
    <w:rPr>
      <w:rFonts w:ascii="宋体" w:hAnsi="宋体"/>
      <w:b/>
      <w:sz w:val="28"/>
      <w:szCs w:val="28"/>
    </w:rPr>
  </w:style>
  <w:style w:type="paragraph" w:customStyle="1" w:styleId="37">
    <w:name w:val="列出段落3"/>
    <w:basedOn w:val="a"/>
    <w:rsid w:val="00233475"/>
    <w:pPr>
      <w:ind w:firstLineChars="200" w:firstLine="420"/>
    </w:pPr>
    <w:rPr>
      <w:rFonts w:ascii="Times New Roman" w:hAnsi="Times New Roman"/>
      <w:szCs w:val="21"/>
    </w:rPr>
  </w:style>
  <w:style w:type="paragraph" w:customStyle="1" w:styleId="afff1">
    <w:name w:val="烽火正文"/>
    <w:basedOn w:val="afd"/>
    <w:link w:val="Charf1"/>
    <w:rsid w:val="00233475"/>
    <w:pPr>
      <w:spacing w:after="0" w:line="360" w:lineRule="auto"/>
      <w:ind w:firstLineChars="200" w:firstLine="200"/>
      <w:jc w:val="left"/>
    </w:pPr>
    <w:rPr>
      <w:rFonts w:asciiTheme="minorHAnsi" w:eastAsiaTheme="minorEastAsia" w:hAnsiTheme="minorHAnsi" w:cstheme="minorBidi"/>
      <w:sz w:val="21"/>
      <w:szCs w:val="21"/>
    </w:rPr>
  </w:style>
  <w:style w:type="paragraph" w:customStyle="1" w:styleId="2c">
    <w:name w:val="纯文本2"/>
    <w:basedOn w:val="a"/>
    <w:rsid w:val="00233475"/>
    <w:rPr>
      <w:rFonts w:ascii="宋体" w:hAnsi="Courier New" w:cs="Courier New"/>
      <w:szCs w:val="21"/>
    </w:rPr>
  </w:style>
  <w:style w:type="paragraph" w:customStyle="1" w:styleId="afff8">
    <w:name w:val="表格标题"/>
    <w:basedOn w:val="a"/>
    <w:rsid w:val="00233475"/>
    <w:pPr>
      <w:jc w:val="center"/>
    </w:pPr>
    <w:rPr>
      <w:rFonts w:ascii="等线" w:hAnsi="等线"/>
      <w:b/>
      <w:szCs w:val="18"/>
    </w:rPr>
  </w:style>
  <w:style w:type="paragraph" w:customStyle="1" w:styleId="1b">
    <w:name w:val="普通(网站)1"/>
    <w:basedOn w:val="a"/>
    <w:rsid w:val="00233475"/>
    <w:pPr>
      <w:widowControl/>
      <w:spacing w:before="100" w:beforeAutospacing="1" w:after="100" w:afterAutospacing="1"/>
      <w:jc w:val="left"/>
    </w:pPr>
    <w:rPr>
      <w:rFonts w:ascii="宋体" w:hAnsi="宋体" w:cs="黑体"/>
      <w:color w:val="000000"/>
      <w:kern w:val="0"/>
      <w:sz w:val="24"/>
      <w:szCs w:val="24"/>
    </w:rPr>
  </w:style>
  <w:style w:type="paragraph" w:customStyle="1" w:styleId="44">
    <w:name w:val="题注4"/>
    <w:basedOn w:val="a"/>
    <w:next w:val="a6"/>
    <w:rsid w:val="00233475"/>
    <w:pPr>
      <w:ind w:leftChars="-64" w:left="-132" w:rightChars="-50" w:right="-105" w:hanging="2"/>
      <w:jc w:val="center"/>
    </w:pPr>
    <w:rPr>
      <w:rFonts w:ascii="Times New Roman" w:hAnsi="Times New Roman"/>
      <w:b/>
      <w:color w:val="FF0000"/>
      <w:szCs w:val="21"/>
      <w:lang w:val="en-GB"/>
    </w:rPr>
  </w:style>
  <w:style w:type="paragraph" w:customStyle="1" w:styleId="09914451445">
    <w:name w:val="样式 宋体 四号 首行缩进:  0.99 厘米 段前: 14.45 磅 段后: 14.45 磅"/>
    <w:basedOn w:val="a"/>
    <w:rsid w:val="00233475"/>
    <w:pPr>
      <w:adjustRightInd w:val="0"/>
      <w:snapToGrid w:val="0"/>
      <w:spacing w:line="360" w:lineRule="auto"/>
      <w:ind w:firstLineChars="200" w:firstLine="200"/>
    </w:pPr>
    <w:rPr>
      <w:rFonts w:ascii="宋体" w:hAnsi="宋体" w:cs="宋体"/>
      <w:sz w:val="28"/>
      <w:szCs w:val="20"/>
    </w:rPr>
  </w:style>
  <w:style w:type="paragraph" w:customStyle="1" w:styleId="afff9">
    <w:name w:val="正常"/>
    <w:rsid w:val="00233475"/>
    <w:pPr>
      <w:widowControl w:val="0"/>
      <w:ind w:firstLineChars="200" w:firstLine="480"/>
    </w:pPr>
    <w:rPr>
      <w:rFonts w:ascii="等线" w:eastAsia="宋体" w:hAnsi="等线" w:cs="Times New Roman"/>
      <w:sz w:val="28"/>
      <w:szCs w:val="24"/>
    </w:rPr>
  </w:style>
  <w:style w:type="paragraph" w:customStyle="1" w:styleId="xl25">
    <w:name w:val="xl25"/>
    <w:basedOn w:val="a"/>
    <w:rsid w:val="00233475"/>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Char3">
    <w:name w:val="Char Char3"/>
    <w:basedOn w:val="a"/>
    <w:rsid w:val="00233475"/>
    <w:rPr>
      <w:rFonts w:ascii="宋体" w:hAnsi="宋体"/>
      <w:b/>
      <w:sz w:val="28"/>
      <w:szCs w:val="28"/>
    </w:rPr>
  </w:style>
  <w:style w:type="numbering" w:customStyle="1" w:styleId="210">
    <w:name w:val="无列表21"/>
    <w:next w:val="a2"/>
    <w:uiPriority w:val="99"/>
    <w:semiHidden/>
    <w:unhideWhenUsed/>
    <w:rsid w:val="00233475"/>
  </w:style>
  <w:style w:type="numbering" w:customStyle="1" w:styleId="72">
    <w:name w:val="无列表7"/>
    <w:next w:val="a2"/>
    <w:semiHidden/>
    <w:rsid w:val="00051817"/>
  </w:style>
  <w:style w:type="numbering" w:customStyle="1" w:styleId="140">
    <w:name w:val="无列表14"/>
    <w:next w:val="a2"/>
    <w:uiPriority w:val="99"/>
    <w:semiHidden/>
    <w:unhideWhenUsed/>
    <w:rsid w:val="00051817"/>
  </w:style>
  <w:style w:type="character" w:customStyle="1" w:styleId="font31">
    <w:name w:val="font31"/>
    <w:qFormat/>
    <w:rsid w:val="00051817"/>
    <w:rPr>
      <w:rFonts w:ascii="宋体" w:eastAsia="宋体" w:hAnsi="宋体" w:cs="宋体" w:hint="eastAsia"/>
      <w:strike w:val="0"/>
      <w:dstrike w:val="0"/>
      <w:color w:val="000000"/>
      <w:sz w:val="20"/>
      <w:szCs w:val="20"/>
      <w:u w:val="none"/>
    </w:rPr>
  </w:style>
  <w:style w:type="character" w:customStyle="1" w:styleId="11Char">
    <w:name w:val="安徽样式正文11 Char"/>
    <w:link w:val="111"/>
    <w:qFormat/>
    <w:rsid w:val="00051817"/>
    <w:rPr>
      <w:rFonts w:ascii="仿宋" w:eastAsia="仿宋" w:hAnsi="仿宋"/>
      <w:sz w:val="28"/>
      <w:szCs w:val="28"/>
    </w:rPr>
  </w:style>
  <w:style w:type="character" w:customStyle="1" w:styleId="Charf3">
    <w:name w:val="安徽样式正文 Char"/>
    <w:link w:val="afffa"/>
    <w:rsid w:val="00051817"/>
    <w:rPr>
      <w:rFonts w:ascii="仿宋" w:eastAsia="仿宋" w:hAnsi="仿宋"/>
      <w:sz w:val="28"/>
      <w:szCs w:val="28"/>
    </w:rPr>
  </w:style>
  <w:style w:type="character" w:customStyle="1" w:styleId="Charf4">
    <w:name w:val="正文本 Char"/>
    <w:link w:val="afffb"/>
    <w:rsid w:val="00051817"/>
    <w:rPr>
      <w:sz w:val="24"/>
      <w:szCs w:val="24"/>
    </w:rPr>
  </w:style>
  <w:style w:type="character" w:customStyle="1" w:styleId="Charf5">
    <w:name w:val="安徽正文居中 Char"/>
    <w:link w:val="afffc"/>
    <w:qFormat/>
    <w:rsid w:val="00051817"/>
    <w:rPr>
      <w:rFonts w:ascii="仿宋" w:eastAsia="仿宋" w:hAnsi="仿宋"/>
      <w:sz w:val="28"/>
      <w:szCs w:val="28"/>
    </w:rPr>
  </w:style>
  <w:style w:type="character" w:customStyle="1" w:styleId="2CharChar">
    <w:name w:val="首行缩进 2 Char Char"/>
    <w:link w:val="2d"/>
    <w:rsid w:val="00051817"/>
    <w:rPr>
      <w:rFonts w:ascii="仿宋" w:eastAsia="仿宋" w:hAnsi="仿宋"/>
      <w:sz w:val="28"/>
      <w:szCs w:val="28"/>
    </w:rPr>
  </w:style>
  <w:style w:type="character" w:customStyle="1" w:styleId="Charf6">
    <w:name w:val="安徽样式正文加粗 Char"/>
    <w:link w:val="afffd"/>
    <w:rsid w:val="00051817"/>
    <w:rPr>
      <w:rFonts w:ascii="仿宋" w:eastAsia="仿宋" w:hAnsi="仿宋"/>
      <w:b/>
      <w:sz w:val="28"/>
      <w:szCs w:val="28"/>
    </w:rPr>
  </w:style>
  <w:style w:type="paragraph" w:customStyle="1" w:styleId="afffa">
    <w:name w:val="安徽样式正文"/>
    <w:basedOn w:val="a"/>
    <w:link w:val="Charf3"/>
    <w:rsid w:val="00051817"/>
    <w:pPr>
      <w:widowControl/>
      <w:spacing w:line="360" w:lineRule="auto"/>
      <w:ind w:firstLineChars="200" w:firstLine="560"/>
      <w:jc w:val="left"/>
    </w:pPr>
    <w:rPr>
      <w:rFonts w:ascii="仿宋" w:eastAsia="仿宋" w:hAnsi="仿宋" w:cstheme="minorBidi"/>
      <w:sz w:val="28"/>
      <w:szCs w:val="28"/>
    </w:rPr>
  </w:style>
  <w:style w:type="paragraph" w:customStyle="1" w:styleId="afffc">
    <w:name w:val="安徽正文居中"/>
    <w:basedOn w:val="afffa"/>
    <w:link w:val="Charf5"/>
    <w:rsid w:val="00051817"/>
    <w:pPr>
      <w:jc w:val="center"/>
    </w:pPr>
  </w:style>
  <w:style w:type="paragraph" w:customStyle="1" w:styleId="38">
    <w:name w:val="安徽样式3"/>
    <w:basedOn w:val="3"/>
    <w:qFormat/>
    <w:rsid w:val="00051817"/>
    <w:pPr>
      <w:widowControl/>
      <w:tabs>
        <w:tab w:val="left" w:pos="425"/>
        <w:tab w:val="left" w:pos="1843"/>
      </w:tabs>
      <w:snapToGrid w:val="0"/>
      <w:spacing w:before="200" w:after="200" w:line="560" w:lineRule="exact"/>
      <w:jc w:val="left"/>
    </w:pPr>
    <w:rPr>
      <w:rFonts w:eastAsia="黑体"/>
      <w:bCs w:val="0"/>
      <w:sz w:val="30"/>
      <w:szCs w:val="20"/>
      <w:lang w:val="zh-CN"/>
    </w:rPr>
  </w:style>
  <w:style w:type="paragraph" w:customStyle="1" w:styleId="afffb">
    <w:name w:val="正文本"/>
    <w:basedOn w:val="a"/>
    <w:link w:val="Charf4"/>
    <w:qFormat/>
    <w:rsid w:val="00051817"/>
    <w:pPr>
      <w:adjustRightInd w:val="0"/>
      <w:snapToGrid w:val="0"/>
      <w:spacing w:line="360" w:lineRule="auto"/>
      <w:ind w:firstLineChars="200" w:firstLine="480"/>
    </w:pPr>
    <w:rPr>
      <w:rFonts w:asciiTheme="minorHAnsi" w:eastAsiaTheme="minorEastAsia" w:hAnsiTheme="minorHAnsi" w:cstheme="minorBidi"/>
      <w:sz w:val="24"/>
      <w:szCs w:val="24"/>
    </w:rPr>
  </w:style>
  <w:style w:type="paragraph" w:customStyle="1" w:styleId="2d">
    <w:name w:val="首行缩进 2"/>
    <w:link w:val="2CharChar"/>
    <w:qFormat/>
    <w:rsid w:val="00051817"/>
    <w:pPr>
      <w:adjustRightInd w:val="0"/>
      <w:snapToGrid w:val="0"/>
      <w:spacing w:line="360" w:lineRule="auto"/>
      <w:jc w:val="both"/>
    </w:pPr>
    <w:rPr>
      <w:rFonts w:ascii="仿宋" w:eastAsia="仿宋" w:hAnsi="仿宋"/>
      <w:sz w:val="28"/>
      <w:szCs w:val="28"/>
    </w:rPr>
  </w:style>
  <w:style w:type="paragraph" w:customStyle="1" w:styleId="afffd">
    <w:name w:val="安徽样式正文加粗"/>
    <w:basedOn w:val="a"/>
    <w:link w:val="Charf6"/>
    <w:rsid w:val="00051817"/>
    <w:pPr>
      <w:widowControl/>
      <w:spacing w:line="360" w:lineRule="auto"/>
      <w:ind w:firstLineChars="200" w:firstLine="562"/>
      <w:jc w:val="left"/>
    </w:pPr>
    <w:rPr>
      <w:rFonts w:ascii="仿宋" w:eastAsia="仿宋" w:hAnsi="仿宋" w:cstheme="minorBidi"/>
      <w:b/>
      <w:sz w:val="28"/>
      <w:szCs w:val="28"/>
    </w:rPr>
  </w:style>
  <w:style w:type="paragraph" w:customStyle="1" w:styleId="Style1">
    <w:name w:val="_Style 1"/>
    <w:basedOn w:val="a"/>
    <w:rsid w:val="00051817"/>
    <w:pPr>
      <w:ind w:firstLineChars="200" w:firstLine="420"/>
    </w:pPr>
    <w:rPr>
      <w:rFonts w:ascii="Times New Roman" w:hAnsi="Times New Roman"/>
      <w:szCs w:val="20"/>
    </w:rPr>
  </w:style>
  <w:style w:type="paragraph" w:customStyle="1" w:styleId="111">
    <w:name w:val="安徽样式正文11"/>
    <w:basedOn w:val="a"/>
    <w:link w:val="11Char"/>
    <w:rsid w:val="00051817"/>
    <w:pPr>
      <w:widowControl/>
      <w:snapToGrid w:val="0"/>
      <w:spacing w:line="360" w:lineRule="auto"/>
      <w:ind w:firstLineChars="200" w:firstLine="560"/>
      <w:jc w:val="left"/>
    </w:pPr>
    <w:rPr>
      <w:rFonts w:ascii="仿宋" w:eastAsia="仿宋" w:hAnsi="仿宋" w:cstheme="minorBidi"/>
      <w:sz w:val="28"/>
      <w:szCs w:val="28"/>
    </w:rPr>
  </w:style>
  <w:style w:type="paragraph" w:customStyle="1" w:styleId="330">
    <w:name w:val="安徽样式33"/>
    <w:basedOn w:val="38"/>
    <w:qFormat/>
    <w:rsid w:val="00051817"/>
  </w:style>
  <w:style w:type="table" w:customStyle="1" w:styleId="45">
    <w:name w:val="网格型4"/>
    <w:basedOn w:val="a1"/>
    <w:uiPriority w:val="59"/>
    <w:qFormat/>
    <w:rsid w:val="00051817"/>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无列表8"/>
    <w:next w:val="a2"/>
    <w:uiPriority w:val="99"/>
    <w:semiHidden/>
    <w:rsid w:val="00A550C5"/>
  </w:style>
  <w:style w:type="paragraph" w:customStyle="1" w:styleId="CharCharCharCharCharCharCharCharCharChar0">
    <w:name w:val="Char Char Char Char Char Char Char Char Char Char"/>
    <w:basedOn w:val="a"/>
    <w:rsid w:val="00A550C5"/>
    <w:rPr>
      <w:rFonts w:ascii="Tahoma" w:hAnsi="Tahoma" w:cs="仿宋_GB2312"/>
      <w:sz w:val="24"/>
      <w:szCs w:val="20"/>
    </w:rPr>
  </w:style>
  <w:style w:type="character" w:customStyle="1" w:styleId="afffe">
    <w:name w:val="正文文本缩进 字符"/>
    <w:rsid w:val="00A550C5"/>
    <w:rPr>
      <w:kern w:val="2"/>
      <w:sz w:val="21"/>
    </w:rPr>
  </w:style>
  <w:style w:type="character" w:customStyle="1" w:styleId="jia-Char">
    <w:name w:val="jia-正文缩进 Char"/>
    <w:link w:val="jia-"/>
    <w:rsid w:val="00A550C5"/>
    <w:rPr>
      <w:rFonts w:ascii="仿宋_GB2312" w:eastAsia="仿宋_GB2312" w:hAnsi="Calibri" w:cs="宋体"/>
      <w:sz w:val="32"/>
      <w:szCs w:val="32"/>
    </w:rPr>
  </w:style>
  <w:style w:type="paragraph" w:customStyle="1" w:styleId="jia-">
    <w:name w:val="jia-正文缩进"/>
    <w:basedOn w:val="a"/>
    <w:link w:val="jia-Char"/>
    <w:qFormat/>
    <w:rsid w:val="00A550C5"/>
    <w:pPr>
      <w:widowControl/>
      <w:spacing w:line="600" w:lineRule="exact"/>
      <w:ind w:firstLineChars="200" w:firstLine="640"/>
    </w:pPr>
    <w:rPr>
      <w:rFonts w:ascii="仿宋_GB2312" w:eastAsia="仿宋_GB2312" w:cs="宋体"/>
      <w:sz w:val="32"/>
      <w:szCs w:val="32"/>
    </w:rPr>
  </w:style>
  <w:style w:type="paragraph" w:customStyle="1" w:styleId="affff">
    <w:name w:val="三级"/>
    <w:basedOn w:val="3"/>
    <w:qFormat/>
    <w:rsid w:val="00A550C5"/>
    <w:pPr>
      <w:spacing w:beforeLines="50" w:before="156" w:afterLines="50" w:after="156" w:line="360" w:lineRule="auto"/>
      <w:jc w:val="both"/>
    </w:pPr>
    <w:rPr>
      <w:bCs w:val="0"/>
      <w:sz w:val="28"/>
      <w:szCs w:val="28"/>
    </w:rPr>
  </w:style>
  <w:style w:type="paragraph" w:customStyle="1" w:styleId="affff0">
    <w:name w:val="一级"/>
    <w:basedOn w:val="10"/>
    <w:qFormat/>
    <w:rsid w:val="00A550C5"/>
    <w:pPr>
      <w:widowControl/>
      <w:spacing w:beforeLines="100" w:before="312" w:afterLines="100" w:after="312" w:line="360" w:lineRule="auto"/>
      <w:jc w:val="left"/>
    </w:pPr>
    <w:rPr>
      <w:kern w:val="0"/>
      <w:sz w:val="36"/>
      <w:szCs w:val="21"/>
      <w:lang w:val="zh-CN"/>
    </w:rPr>
  </w:style>
  <w:style w:type="paragraph" w:customStyle="1" w:styleId="affff1">
    <w:name w:val="二级"/>
    <w:basedOn w:val="2"/>
    <w:qFormat/>
    <w:rsid w:val="00A550C5"/>
    <w:pPr>
      <w:spacing w:before="192" w:after="192" w:line="415" w:lineRule="auto"/>
      <w:jc w:val="left"/>
    </w:pPr>
    <w:rPr>
      <w:rFonts w:ascii="Arial" w:eastAsia="黑体" w:hAnsi="Arial" w:cs="Times New Roman"/>
      <w:sz w:val="30"/>
      <w:szCs w:val="21"/>
      <w:lang w:val="zh-CN"/>
    </w:rPr>
  </w:style>
  <w:style w:type="paragraph" w:styleId="affff2">
    <w:name w:val="No Spacing"/>
    <w:uiPriority w:val="1"/>
    <w:qFormat/>
    <w:rsid w:val="00A550C5"/>
    <w:pPr>
      <w:widowControl w:val="0"/>
      <w:spacing w:line="360" w:lineRule="auto"/>
      <w:jc w:val="center"/>
    </w:pPr>
    <w:rPr>
      <w:rFonts w:ascii="Times New Roman" w:eastAsia="宋体" w:hAnsi="Times New Roman" w:cs="Times New Roman"/>
      <w:szCs w:val="24"/>
    </w:rPr>
  </w:style>
  <w:style w:type="paragraph" w:customStyle="1" w:styleId="affff3">
    <w:name w:val="表格居中"/>
    <w:basedOn w:val="a"/>
    <w:qFormat/>
    <w:rsid w:val="00A550C5"/>
    <w:pPr>
      <w:jc w:val="center"/>
    </w:pPr>
    <w:rPr>
      <w:rFonts w:ascii="Times New Roman" w:hAnsi="Times New Roman"/>
      <w:color w:val="000000"/>
      <w:sz w:val="24"/>
      <w:szCs w:val="21"/>
    </w:rPr>
  </w:style>
  <w:style w:type="paragraph" w:customStyle="1" w:styleId="affff4">
    <w:name w:val="表格左对齐"/>
    <w:basedOn w:val="a"/>
    <w:qFormat/>
    <w:rsid w:val="00A550C5"/>
    <w:pPr>
      <w:jc w:val="left"/>
    </w:pPr>
    <w:rPr>
      <w:rFonts w:ascii="Times New Roman" w:hAnsi="Times New Roman"/>
      <w:color w:val="000000"/>
      <w:sz w:val="24"/>
      <w:szCs w:val="20"/>
    </w:rPr>
  </w:style>
  <w:style w:type="character" w:customStyle="1" w:styleId="affff5">
    <w:name w:val="无"/>
    <w:qFormat/>
    <w:rsid w:val="00A550C5"/>
  </w:style>
  <w:style w:type="numbering" w:customStyle="1" w:styleId="93">
    <w:name w:val="无列表9"/>
    <w:next w:val="a2"/>
    <w:semiHidden/>
    <w:rsid w:val="00942351"/>
  </w:style>
  <w:style w:type="numbering" w:customStyle="1" w:styleId="151">
    <w:name w:val="无列表15"/>
    <w:next w:val="a2"/>
    <w:semiHidden/>
    <w:rsid w:val="00942351"/>
  </w:style>
  <w:style w:type="paragraph" w:customStyle="1" w:styleId="CharCharCharCharCharCharCharCharCharChar1">
    <w:name w:val="Char Char Char Char Char Char Char Char Char Char"/>
    <w:basedOn w:val="a"/>
    <w:rsid w:val="00942351"/>
    <w:rPr>
      <w:rFonts w:ascii="Tahoma" w:hAnsi="Tahoma" w:cs="仿宋_GB2312"/>
      <w:sz w:val="24"/>
      <w:szCs w:val="20"/>
    </w:rPr>
  </w:style>
  <w:style w:type="character" w:customStyle="1" w:styleId="Char1a">
    <w:name w:val="表正文 Char1"/>
    <w:aliases w:val="正文非缩进 Char1,特点 Char1,段1 Char1,标题4 Char1,ALT+Z Char1,水上软件 Char1,四号 Char1,正文不缩进 Char1,正文（首行缩进两字） Char Char1,正文（首行缩进两字） Char Char Char Char Char Char1,正文（首行缩进两字） Char Char Char Char2,正文（首行缩进两字） Char Char Char Char Char2,正文(首行缩进两字) Char1"/>
    <w:qFormat/>
    <w:rsid w:val="00942351"/>
    <w:rPr>
      <w:rFonts w:ascii="仿宋_GB2312" w:eastAsia="仿宋_GB2312"/>
      <w:kern w:val="2"/>
      <w:sz w:val="24"/>
      <w:szCs w:val="32"/>
    </w:rPr>
  </w:style>
  <w:style w:type="paragraph" w:customStyle="1" w:styleId="2e">
    <w:name w:val="无间隔2"/>
    <w:uiPriority w:val="1"/>
    <w:qFormat/>
    <w:rsid w:val="00942351"/>
    <w:pPr>
      <w:spacing w:line="360" w:lineRule="auto"/>
      <w:ind w:firstLineChars="200" w:firstLine="200"/>
    </w:pPr>
    <w:rPr>
      <w:rFonts w:ascii="宋体" w:eastAsia="@仿宋_GB2312" w:hAnsi="Arial" w:cs="@仿宋_GB2312"/>
      <w:kern w:val="0"/>
      <w:sz w:val="24"/>
      <w:szCs w:val="21"/>
    </w:rPr>
  </w:style>
  <w:style w:type="character" w:customStyle="1" w:styleId="Charf7">
    <w:name w:val="*正文 Char"/>
    <w:link w:val="affff6"/>
    <w:qFormat/>
    <w:rsid w:val="00942351"/>
    <w:rPr>
      <w:rFonts w:ascii="宋体" w:hAnsi="宋体"/>
      <w:sz w:val="24"/>
      <w:szCs w:val="24"/>
    </w:rPr>
  </w:style>
  <w:style w:type="paragraph" w:customStyle="1" w:styleId="affff6">
    <w:name w:val="*正文"/>
    <w:basedOn w:val="a"/>
    <w:link w:val="Charf7"/>
    <w:qFormat/>
    <w:rsid w:val="00942351"/>
    <w:pPr>
      <w:spacing w:line="360" w:lineRule="auto"/>
      <w:ind w:firstLineChars="200" w:firstLine="200"/>
    </w:pPr>
    <w:rPr>
      <w:rFonts w:ascii="宋体" w:eastAsiaTheme="minorEastAsia" w:hAnsi="宋体" w:cstheme="minorBidi"/>
      <w:sz w:val="24"/>
      <w:szCs w:val="24"/>
    </w:rPr>
  </w:style>
  <w:style w:type="numbering" w:customStyle="1" w:styleId="1111112">
    <w:name w:val="1 / 1.1 / 1.1.1(缩进)2"/>
    <w:basedOn w:val="a2"/>
    <w:next w:val="111111"/>
    <w:rsid w:val="00942351"/>
    <w:pPr>
      <w:numPr>
        <w:numId w:val="2"/>
      </w:numPr>
    </w:pPr>
  </w:style>
  <w:style w:type="numbering" w:styleId="111111">
    <w:name w:val="Outline List 1"/>
    <w:basedOn w:val="a2"/>
    <w:rsid w:val="00942351"/>
  </w:style>
  <w:style w:type="numbering" w:customStyle="1" w:styleId="220">
    <w:name w:val="无列表22"/>
    <w:next w:val="a2"/>
    <w:semiHidden/>
    <w:rsid w:val="00942351"/>
  </w:style>
  <w:style w:type="numbering" w:customStyle="1" w:styleId="11111121">
    <w:name w:val="1 / 1.1 / 1.1.1(缩进)21"/>
    <w:basedOn w:val="a2"/>
    <w:next w:val="111111"/>
    <w:rsid w:val="00942351"/>
  </w:style>
  <w:style w:type="numbering" w:customStyle="1" w:styleId="1111111">
    <w:name w:val="1 / 1.1 / 1.1.1(缩进)1"/>
    <w:basedOn w:val="a2"/>
    <w:next w:val="111111"/>
    <w:rsid w:val="00942351"/>
    <w:pPr>
      <w:numPr>
        <w:numId w:val="1"/>
      </w:numPr>
    </w:pPr>
  </w:style>
  <w:style w:type="numbering" w:customStyle="1" w:styleId="100">
    <w:name w:val="无列表10"/>
    <w:next w:val="a2"/>
    <w:semiHidden/>
    <w:rsid w:val="00521B96"/>
  </w:style>
  <w:style w:type="paragraph" w:customStyle="1" w:styleId="Charf8">
    <w:name w:val="Char"/>
    <w:basedOn w:val="a"/>
    <w:rsid w:val="00521B96"/>
    <w:rPr>
      <w:rFonts w:cs="楷体"/>
      <w:sz w:val="24"/>
      <w:szCs w:val="20"/>
    </w:rPr>
  </w:style>
  <w:style w:type="paragraph" w:customStyle="1" w:styleId="affff7">
    <w:name w:val="样式 宋体 五号 行距: 单倍行距"/>
    <w:basedOn w:val="a"/>
    <w:rsid w:val="00521B96"/>
    <w:pPr>
      <w:adjustRightInd w:val="0"/>
      <w:jc w:val="left"/>
      <w:textAlignment w:val="baseline"/>
    </w:pPr>
    <w:rPr>
      <w:rFonts w:ascii="Tahoma" w:hAnsi="Tahoma" w:cs="楷体"/>
      <w:kern w:val="0"/>
      <w:szCs w:val="20"/>
    </w:rPr>
  </w:style>
  <w:style w:type="table" w:customStyle="1" w:styleId="2f">
    <w:name w:val="网格型2"/>
    <w:basedOn w:val="a1"/>
    <w:next w:val="afff0"/>
    <w:rsid w:val="00521B96"/>
    <w:pPr>
      <w:widowControl w:val="0"/>
      <w:jc w:val="both"/>
    </w:pPr>
    <w:rPr>
      <w:rFonts w:ascii="楷体" w:eastAsia="宋体" w:hAnsi="楷体" w:cs="楷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0">
    <w:name w:val="封面日期 Char Char"/>
    <w:rsid w:val="00521B96"/>
    <w:rPr>
      <w:rFonts w:ascii="楷体" w:eastAsia="Tahoma" w:hAnsi="楷体" w:cs="楷体"/>
      <w:b/>
      <w:sz w:val="28"/>
      <w:szCs w:val="20"/>
    </w:rPr>
  </w:style>
  <w:style w:type="character" w:customStyle="1" w:styleId="CharChar30">
    <w:name w:val="Char Char3"/>
    <w:rsid w:val="00521B96"/>
    <w:rPr>
      <w:rFonts w:eastAsia="Tahoma"/>
      <w:kern w:val="2"/>
      <w:sz w:val="21"/>
      <w:lang w:val="en-US" w:eastAsia="zh-CN" w:bidi="ar-SA"/>
    </w:rPr>
  </w:style>
  <w:style w:type="paragraph" w:customStyle="1" w:styleId="CharCharCharChar0">
    <w:name w:val="Char Char Char Char"/>
    <w:basedOn w:val="a"/>
    <w:rsid w:val="00521B96"/>
    <w:pPr>
      <w:widowControl/>
      <w:spacing w:after="160" w:line="240" w:lineRule="exact"/>
      <w:jc w:val="left"/>
    </w:pPr>
    <w:rPr>
      <w:rFonts w:ascii="楷体" w:hAnsi="楷体" w:cs="楷体"/>
      <w:kern w:val="0"/>
      <w:sz w:val="24"/>
      <w:szCs w:val="24"/>
    </w:rPr>
  </w:style>
  <w:style w:type="paragraph" w:customStyle="1" w:styleId="1">
    <w:name w:val="图1"/>
    <w:basedOn w:val="a"/>
    <w:next w:val="a"/>
    <w:autoRedefine/>
    <w:rsid w:val="00521B96"/>
    <w:pPr>
      <w:numPr>
        <w:numId w:val="3"/>
      </w:numPr>
      <w:tabs>
        <w:tab w:val="clear" w:pos="709"/>
        <w:tab w:val="num" w:pos="777"/>
      </w:tabs>
      <w:spacing w:beforeLines="50" w:afterLines="100" w:line="360" w:lineRule="auto"/>
      <w:ind w:left="2210" w:hanging="748"/>
      <w:jc w:val="center"/>
    </w:pPr>
    <w:rPr>
      <w:rFonts w:ascii="楷体" w:hAnsi="楷体" w:cs="楷体"/>
      <w:kern w:val="0"/>
      <w:sz w:val="24"/>
      <w:szCs w:val="24"/>
    </w:rPr>
  </w:style>
  <w:style w:type="paragraph" w:customStyle="1" w:styleId="CharChar2Char">
    <w:name w:val="Char Char2 Char"/>
    <w:basedOn w:val="a"/>
    <w:rsid w:val="00521B96"/>
    <w:rPr>
      <w:rFonts w:cs="楷体"/>
      <w:sz w:val="24"/>
      <w:szCs w:val="24"/>
    </w:rPr>
  </w:style>
  <w:style w:type="paragraph" w:customStyle="1" w:styleId="affff8">
    <w:name w:val="正文无缩进"/>
    <w:basedOn w:val="a"/>
    <w:rsid w:val="00521B96"/>
    <w:pPr>
      <w:spacing w:line="600" w:lineRule="exact"/>
    </w:pPr>
    <w:rPr>
      <w:rFonts w:ascii="Courier New" w:eastAsia="Courier New" w:hAnsi="Tahoma" w:cs="楷体"/>
      <w:sz w:val="31"/>
      <w:szCs w:val="28"/>
    </w:rPr>
  </w:style>
  <w:style w:type="paragraph" w:customStyle="1" w:styleId="DefaultParagraphCharCharCharChar">
    <w:name w:val="Default Paragraph Char Char Char Char"/>
    <w:basedOn w:val="a"/>
    <w:next w:val="a"/>
    <w:rsid w:val="00521B96"/>
    <w:pPr>
      <w:widowControl/>
      <w:spacing w:line="360" w:lineRule="auto"/>
      <w:jc w:val="left"/>
    </w:pPr>
    <w:rPr>
      <w:rFonts w:ascii="Courier New" w:eastAsia="Courier New" w:hAnsi="楷体" w:cs="楷体"/>
      <w:kern w:val="0"/>
      <w:sz w:val="32"/>
      <w:szCs w:val="20"/>
      <w:lang w:eastAsia="en-US"/>
    </w:rPr>
  </w:style>
  <w:style w:type="character" w:customStyle="1" w:styleId="apple-converted-space">
    <w:name w:val="apple-converted-space"/>
    <w:rsid w:val="00521B96"/>
  </w:style>
  <w:style w:type="paragraph" w:customStyle="1" w:styleId="46">
    <w:name w:val="列出段落4"/>
    <w:basedOn w:val="a"/>
    <w:rsid w:val="00521B96"/>
    <w:pPr>
      <w:ind w:firstLineChars="200" w:firstLine="420"/>
    </w:pPr>
    <w:rPr>
      <w:rFonts w:ascii="宋体-18030" w:hAnsi="宋体-18030" w:cs="楷体"/>
    </w:rPr>
  </w:style>
  <w:style w:type="paragraph" w:customStyle="1" w:styleId="CharCharCharCharCharCharCharCharChar1CharCharChar1CharCharCharCharCharChar">
    <w:name w:val="Char Char Char Char Char Char Char Char Char1 Char Char Char1 Char Char Char Char Char Char"/>
    <w:basedOn w:val="a"/>
    <w:rsid w:val="00521B96"/>
    <w:pPr>
      <w:spacing w:line="360" w:lineRule="auto"/>
      <w:ind w:firstLineChars="200" w:firstLine="200"/>
    </w:pPr>
    <w:rPr>
      <w:rFonts w:ascii="楷体" w:hAnsi="楷体" w:cs="楷体"/>
      <w:szCs w:val="24"/>
    </w:rPr>
  </w:style>
  <w:style w:type="paragraph" w:customStyle="1" w:styleId="cjk">
    <w:name w:val="cjk"/>
    <w:basedOn w:val="a"/>
    <w:rsid w:val="00521B96"/>
    <w:pPr>
      <w:widowControl/>
      <w:spacing w:before="100" w:beforeAutospacing="1"/>
      <w:jc w:val="left"/>
    </w:pPr>
    <w:rPr>
      <w:rFonts w:ascii="Tahoma" w:hAnsi="Tahoma" w:cs="Tahoma"/>
      <w:color w:val="000000"/>
      <w:kern w:val="0"/>
      <w:sz w:val="28"/>
      <w:szCs w:val="28"/>
    </w:rPr>
  </w:style>
  <w:style w:type="paragraph" w:customStyle="1" w:styleId="Style4">
    <w:name w:val="_Style 4"/>
    <w:basedOn w:val="a"/>
    <w:next w:val="a"/>
    <w:rsid w:val="00521B96"/>
    <w:pPr>
      <w:widowControl/>
      <w:spacing w:line="360" w:lineRule="auto"/>
      <w:jc w:val="left"/>
    </w:pPr>
    <w:rPr>
      <w:rFonts w:ascii="楷体" w:hAnsi="楷体" w:cs="楷体"/>
      <w:szCs w:val="24"/>
    </w:rPr>
  </w:style>
  <w:style w:type="table" w:customStyle="1" w:styleId="112">
    <w:name w:val="网格型11"/>
    <w:basedOn w:val="a1"/>
    <w:next w:val="afff0"/>
    <w:uiPriority w:val="59"/>
    <w:rsid w:val="00F32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无列表16"/>
    <w:next w:val="a2"/>
    <w:uiPriority w:val="99"/>
    <w:semiHidden/>
    <w:unhideWhenUsed/>
    <w:rsid w:val="00312FBF"/>
  </w:style>
  <w:style w:type="character" w:customStyle="1" w:styleId="1c">
    <w:name w:val="纯文本 字符1"/>
    <w:basedOn w:val="a0"/>
    <w:uiPriority w:val="99"/>
    <w:semiHidden/>
    <w:rsid w:val="00312FBF"/>
    <w:rPr>
      <w:rFonts w:asciiTheme="minorEastAsia" w:hAnsi="Courier New" w:cs="Courier New"/>
      <w:szCs w:val="20"/>
    </w:rPr>
  </w:style>
  <w:style w:type="character" w:customStyle="1" w:styleId="1d">
    <w:name w:val="未处理的提及1"/>
    <w:basedOn w:val="a0"/>
    <w:uiPriority w:val="99"/>
    <w:semiHidden/>
    <w:unhideWhenUsed/>
    <w:rsid w:val="00312FBF"/>
    <w:rPr>
      <w:color w:val="605E5C"/>
      <w:shd w:val="clear" w:color="auto" w:fill="E1DFDD"/>
    </w:rPr>
  </w:style>
  <w:style w:type="table" w:customStyle="1" w:styleId="39">
    <w:name w:val="网格型3"/>
    <w:basedOn w:val="a1"/>
    <w:next w:val="afff0"/>
    <w:uiPriority w:val="59"/>
    <w:unhideWhenUsed/>
    <w:rsid w:val="00312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网格表 1 浅色1"/>
    <w:basedOn w:val="a1"/>
    <w:uiPriority w:val="46"/>
    <w:rsid w:val="00312FB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fff9">
    <w:name w:val="日期 字符"/>
    <w:basedOn w:val="a0"/>
    <w:uiPriority w:val="99"/>
    <w:semiHidden/>
    <w:rsid w:val="00312FBF"/>
    <w:rPr>
      <w:rFonts w:ascii="@仿宋_GB2312" w:eastAsia="@仿宋_GB2312" w:hAnsi="@仿宋_GB2312" w:cs="@仿宋_GB2312"/>
      <w:szCs w:val="20"/>
    </w:rPr>
  </w:style>
  <w:style w:type="character" w:customStyle="1" w:styleId="fontstyle01">
    <w:name w:val="fontstyle01"/>
    <w:basedOn w:val="a0"/>
    <w:rsid w:val="00312FBF"/>
    <w:rPr>
      <w:rFonts w:ascii="宋体" w:eastAsia="宋体" w:hAnsi="宋体" w:hint="eastAsia"/>
      <w:b w:val="0"/>
      <w:bCs w:val="0"/>
      <w:i w:val="0"/>
      <w:iCs w:val="0"/>
      <w:color w:val="000000"/>
      <w:sz w:val="22"/>
      <w:szCs w:val="22"/>
    </w:rPr>
  </w:style>
  <w:style w:type="character" w:customStyle="1" w:styleId="fontstyle21">
    <w:name w:val="fontstyle21"/>
    <w:basedOn w:val="a0"/>
    <w:rsid w:val="00312FBF"/>
    <w:rPr>
      <w:rFonts w:ascii="TimesNewRomanPSMT" w:hAnsi="TimesNewRomanPSMT" w:hint="default"/>
      <w:b w:val="0"/>
      <w:bCs w:val="0"/>
      <w:i w:val="0"/>
      <w:iCs w:val="0"/>
      <w:color w:val="000000"/>
      <w:sz w:val="22"/>
      <w:szCs w:val="22"/>
    </w:rPr>
  </w:style>
  <w:style w:type="character" w:customStyle="1" w:styleId="2Sylfaen2">
    <w:name w:val="正文文本 (2) + Sylfaen2"/>
    <w:uiPriority w:val="99"/>
    <w:qFormat/>
    <w:rsid w:val="00312FBF"/>
    <w:rPr>
      <w:rFonts w:ascii="Sylfaen" w:eastAsia="MingLiU" w:hAnsi="Sylfaen" w:cs="Sylfaen"/>
      <w:spacing w:val="0"/>
      <w:sz w:val="23"/>
      <w:szCs w:val="23"/>
      <w:shd w:val="clear" w:color="auto" w:fill="FFFFFF"/>
      <w:lang w:val="en-US" w:eastAsia="en-US"/>
    </w:rPr>
  </w:style>
  <w:style w:type="character" w:customStyle="1" w:styleId="47">
    <w:name w:val="标题 4 字符"/>
    <w:basedOn w:val="a0"/>
    <w:uiPriority w:val="9"/>
    <w:semiHidden/>
    <w:rsid w:val="00312FBF"/>
    <w:rPr>
      <w:rFonts w:asciiTheme="majorHAnsi" w:eastAsiaTheme="majorEastAsia" w:hAnsiTheme="majorHAnsi" w:cstheme="majorBidi"/>
      <w:b/>
      <w:bCs/>
      <w:sz w:val="28"/>
      <w:szCs w:val="28"/>
    </w:rPr>
  </w:style>
  <w:style w:type="numbering" w:customStyle="1" w:styleId="170">
    <w:name w:val="无列表17"/>
    <w:next w:val="a2"/>
    <w:uiPriority w:val="99"/>
    <w:semiHidden/>
    <w:unhideWhenUsed/>
    <w:rsid w:val="00312FBF"/>
  </w:style>
  <w:style w:type="paragraph" w:customStyle="1" w:styleId="hik-">
    <w:name w:val="hik-正文"/>
    <w:basedOn w:val="a"/>
    <w:qFormat/>
    <w:rsid w:val="00312FBF"/>
    <w:pPr>
      <w:snapToGrid w:val="0"/>
      <w:spacing w:line="360" w:lineRule="auto"/>
      <w:ind w:right="210" w:firstLine="425"/>
      <w:jc w:val="left"/>
    </w:pPr>
    <w:rPr>
      <w:rFonts w:ascii="仿宋_GB2312" w:eastAsia="仿宋_GB2312" w:hAnsi="仿宋"/>
      <w:kern w:val="24"/>
      <w:sz w:val="24"/>
      <w:szCs w:val="20"/>
    </w:rPr>
  </w:style>
  <w:style w:type="paragraph" w:customStyle="1" w:styleId="hik-4">
    <w:name w:val="hik-标题4"/>
    <w:qFormat/>
    <w:rsid w:val="00312FBF"/>
    <w:pPr>
      <w:ind w:left="864" w:hanging="864"/>
      <w:outlineLvl w:val="3"/>
    </w:pPr>
    <w:rPr>
      <w:rFonts w:ascii="Times New Roman" w:eastAsia="黑体" w:hAnsi="Times New Roman" w:cs="Times New Roman"/>
      <w:sz w:val="28"/>
      <w:szCs w:val="28"/>
    </w:rPr>
  </w:style>
  <w:style w:type="character" w:customStyle="1" w:styleId="affffa">
    <w:name w:val="页脚 字符"/>
    <w:basedOn w:val="a0"/>
    <w:uiPriority w:val="99"/>
    <w:rsid w:val="00312FBF"/>
  </w:style>
  <w:style w:type="character" w:customStyle="1" w:styleId="affffb">
    <w:name w:val="批注框文本 字符"/>
    <w:uiPriority w:val="99"/>
    <w:semiHidden/>
    <w:rsid w:val="00312FBF"/>
    <w:rPr>
      <w:kern w:val="2"/>
      <w:sz w:val="18"/>
      <w:szCs w:val="18"/>
    </w:rPr>
  </w:style>
  <w:style w:type="character" w:customStyle="1" w:styleId="font21">
    <w:name w:val="font21"/>
    <w:rsid w:val="00312FBF"/>
    <w:rPr>
      <w:rFonts w:ascii="宋体" w:eastAsia="宋体" w:hAnsi="宋体" w:cs="宋体" w:hint="eastAsia"/>
      <w:i w:val="0"/>
      <w:iCs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2803</Words>
  <Characters>15982</Characters>
  <Application>Microsoft Office Word</Application>
  <DocSecurity>0</DocSecurity>
  <Lines>133</Lines>
  <Paragraphs>37</Paragraphs>
  <ScaleCrop>false</ScaleCrop>
  <Company>china</Company>
  <LinksUpToDate>false</LinksUpToDate>
  <CharactersWithSpaces>18748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NTKO</cp:lastModifiedBy>
  <cp:revision>2</cp:revision>
  <dcterms:created xsi:type="dcterms:W3CDTF">2021-08-13T08:31:00Z</dcterms:created>
  <dcterms:modified xsi:type="dcterms:W3CDTF">2021-08-13T08:31:00Z</dcterms:modified>
</cp:coreProperties>
</file>